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1D839344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9552A36" w14:textId="08050C3F" w:rsidR="00D22248" w:rsidRPr="00747F3F" w:rsidRDefault="00346A94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Andamenti di funzioni e pendenza</w:t>
            </w:r>
          </w:p>
        </w:tc>
      </w:tr>
    </w:tbl>
    <w:p w14:paraId="338B1EAF" w14:textId="69636B48" w:rsidR="00346A94" w:rsidRDefault="00346A94" w:rsidP="00346A94">
      <w:pPr>
        <w:pStyle w:val="TitESERCIZIO"/>
        <w:rPr>
          <w:b w:val="0"/>
          <w:sz w:val="24"/>
          <w:lang w:val="it-IT"/>
        </w:rPr>
      </w:pPr>
      <w:r w:rsidRPr="0036700C">
        <w:rPr>
          <w:sz w:val="28"/>
          <w:szCs w:val="28"/>
          <w:lang w:val="it-IT"/>
        </w:rPr>
        <w:br/>
      </w:r>
      <w:r w:rsidRPr="0036700C">
        <w:rPr>
          <w:b w:val="0"/>
          <w:sz w:val="24"/>
          <w:lang w:val="it-IT"/>
        </w:rPr>
        <w:t>Data una rappresentazione grafica di una funzione,</w:t>
      </w:r>
      <w:r>
        <w:rPr>
          <w:b w:val="0"/>
          <w:sz w:val="24"/>
          <w:lang w:val="it-IT"/>
        </w:rPr>
        <w:t xml:space="preserve"> può essere interessante osservare il comportamento</w:t>
      </w:r>
      <w:r w:rsidRPr="0036700C">
        <w:rPr>
          <w:b w:val="0"/>
          <w:sz w:val="24"/>
          <w:lang w:val="it-IT"/>
        </w:rPr>
        <w:t xml:space="preserve"> della funzione al crescere dell’argomento</w:t>
      </w:r>
      <w:r>
        <w:rPr>
          <w:b w:val="0"/>
          <w:sz w:val="24"/>
          <w:lang w:val="it-IT"/>
        </w:rPr>
        <w:t xml:space="preserve">. Questo spesso ci dà indicazioni importanti sull’andamento di un fenomeno. </w:t>
      </w:r>
      <w:r w:rsidR="00026550">
        <w:rPr>
          <w:b w:val="0"/>
          <w:sz w:val="24"/>
          <w:lang w:val="it-IT"/>
        </w:rPr>
        <w:t>In particolare,</w:t>
      </w:r>
      <w:r>
        <w:rPr>
          <w:b w:val="0"/>
          <w:sz w:val="24"/>
          <w:lang w:val="it-IT"/>
        </w:rPr>
        <w:t xml:space="preserve"> è interessante valutare se la funzione è </w:t>
      </w:r>
      <w:r w:rsidRPr="0036700C">
        <w:rPr>
          <w:b w:val="0"/>
          <w:sz w:val="24"/>
          <w:lang w:val="it-IT"/>
        </w:rPr>
        <w:t>crescente</w:t>
      </w:r>
      <w:r>
        <w:rPr>
          <w:b w:val="0"/>
          <w:sz w:val="24"/>
          <w:lang w:val="it-IT"/>
        </w:rPr>
        <w:t xml:space="preserve"> (pendenza positiva)</w:t>
      </w:r>
      <w:r w:rsidRPr="0036700C">
        <w:rPr>
          <w:b w:val="0"/>
          <w:sz w:val="24"/>
          <w:lang w:val="it-IT"/>
        </w:rPr>
        <w:t>, decrescente</w:t>
      </w:r>
      <w:r>
        <w:rPr>
          <w:b w:val="0"/>
          <w:sz w:val="24"/>
          <w:lang w:val="it-IT"/>
        </w:rPr>
        <w:t xml:space="preserve"> (pendenza negativa)</w:t>
      </w:r>
      <w:r w:rsidRPr="0036700C">
        <w:rPr>
          <w:b w:val="0"/>
          <w:sz w:val="24"/>
          <w:lang w:val="it-IT"/>
        </w:rPr>
        <w:t xml:space="preserve"> </w:t>
      </w:r>
      <w:r>
        <w:rPr>
          <w:b w:val="0"/>
          <w:sz w:val="24"/>
          <w:lang w:val="it-IT"/>
        </w:rPr>
        <w:t xml:space="preserve">e riconoscere i </w:t>
      </w:r>
      <w:r w:rsidRPr="0036700C">
        <w:rPr>
          <w:b w:val="0"/>
          <w:sz w:val="24"/>
          <w:lang w:val="it-IT"/>
        </w:rPr>
        <w:t xml:space="preserve">punti di minimo o </w:t>
      </w:r>
      <w:r>
        <w:rPr>
          <w:b w:val="0"/>
          <w:sz w:val="24"/>
          <w:lang w:val="it-IT"/>
        </w:rPr>
        <w:t>di massimo della funzione</w:t>
      </w:r>
      <w:r w:rsidRPr="0036700C">
        <w:rPr>
          <w:b w:val="0"/>
          <w:sz w:val="24"/>
          <w:lang w:val="it-IT"/>
        </w:rPr>
        <w:t>.</w:t>
      </w:r>
    </w:p>
    <w:p w14:paraId="7B24E421" w14:textId="3DE4E6BC" w:rsidR="00346A94" w:rsidRDefault="00346A94" w:rsidP="00346A94">
      <w:pPr>
        <w:pStyle w:val="TitESERCIZIO"/>
        <w:rPr>
          <w:b w:val="0"/>
          <w:sz w:val="24"/>
          <w:lang w:val="it-IT"/>
        </w:rPr>
      </w:pPr>
      <w:r w:rsidRPr="0036700C">
        <w:rPr>
          <w:b w:val="0"/>
          <w:sz w:val="24"/>
          <w:lang w:val="it-IT"/>
        </w:rPr>
        <w:br/>
      </w:r>
      <w:r w:rsidR="008F57AA">
        <w:rPr>
          <w:b w:val="0"/>
          <w:sz w:val="24"/>
          <w:lang w:val="it-IT"/>
        </w:rPr>
        <w:t xml:space="preserve">             </w:t>
      </w:r>
      <w:r w:rsidRPr="00C206A0">
        <w:rPr>
          <w:b w:val="0"/>
          <w:noProof/>
          <w:sz w:val="24"/>
          <w:lang w:val="it-IT"/>
        </w:rPr>
        <w:drawing>
          <wp:inline distT="0" distB="0" distL="0" distR="0" wp14:anchorId="76FFBCCB" wp14:editId="7FA34C28">
            <wp:extent cx="4462462" cy="2872064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0" b="10033"/>
                    <a:stretch/>
                  </pic:blipFill>
                  <pic:spPr bwMode="auto">
                    <a:xfrm>
                      <a:off x="0" y="0"/>
                      <a:ext cx="4480090" cy="28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0CDE8" w14:textId="276BC16E" w:rsidR="00346A94" w:rsidRDefault="00026550" w:rsidP="00346A9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080BB2" wp14:editId="21DC688C">
            <wp:simplePos x="0" y="0"/>
            <wp:positionH relativeFrom="column">
              <wp:posOffset>86360</wp:posOffset>
            </wp:positionH>
            <wp:positionV relativeFrom="paragraph">
              <wp:posOffset>163830</wp:posOffset>
            </wp:positionV>
            <wp:extent cx="5572125" cy="3532104"/>
            <wp:effectExtent l="0" t="0" r="9525" b="11430"/>
            <wp:wrapNone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EC554A3-E13C-4225-918E-731E0B25CE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83D0800" w14:textId="0BFE85D1" w:rsidR="00123A4E" w:rsidRDefault="00123A4E" w:rsidP="00346A94"/>
    <w:p w14:paraId="2C5F4E9D" w14:textId="0759EE9B" w:rsidR="00026550" w:rsidRDefault="00026550" w:rsidP="00346A94"/>
    <w:p w14:paraId="40C51B6E" w14:textId="1A0E7B35" w:rsidR="00026550" w:rsidRDefault="00026550" w:rsidP="00346A94"/>
    <w:p w14:paraId="5392E49C" w14:textId="38CB5926" w:rsidR="00026550" w:rsidRDefault="00026550" w:rsidP="00346A94"/>
    <w:p w14:paraId="069F7178" w14:textId="2DD0C49D" w:rsidR="00026550" w:rsidRDefault="00026550" w:rsidP="00346A94"/>
    <w:p w14:paraId="3D138178" w14:textId="42693527" w:rsidR="00026550" w:rsidRDefault="00026550" w:rsidP="00346A94"/>
    <w:p w14:paraId="2100AF12" w14:textId="2F7321FB" w:rsidR="00026550" w:rsidRDefault="00026550" w:rsidP="00346A94"/>
    <w:p w14:paraId="357D1501" w14:textId="1A9B979D" w:rsidR="00026550" w:rsidRDefault="00026550" w:rsidP="00346A94"/>
    <w:p w14:paraId="5E142A1D" w14:textId="45CDF7C5" w:rsidR="00026550" w:rsidRDefault="00026550" w:rsidP="00346A94"/>
    <w:p w14:paraId="18DBE7AA" w14:textId="475326EB" w:rsidR="00026550" w:rsidRDefault="00026550" w:rsidP="00346A94"/>
    <w:p w14:paraId="5C08EE1F" w14:textId="5DA3F28D" w:rsidR="00026550" w:rsidRDefault="00026550" w:rsidP="00346A94"/>
    <w:p w14:paraId="759CFC83" w14:textId="22902002" w:rsidR="00026550" w:rsidRDefault="00026550" w:rsidP="00346A94"/>
    <w:p w14:paraId="0E28AE4B" w14:textId="49B32440" w:rsidR="00026550" w:rsidRDefault="00026550" w:rsidP="00346A94"/>
    <w:p w14:paraId="78827D25" w14:textId="4107E2BC" w:rsidR="00026550" w:rsidRDefault="00026550" w:rsidP="00346A94"/>
    <w:p w14:paraId="66922E85" w14:textId="3C3375EE" w:rsidR="00026550" w:rsidRDefault="00026550" w:rsidP="00346A94"/>
    <w:p w14:paraId="1E360A5D" w14:textId="1A385B38" w:rsidR="00026550" w:rsidRDefault="00026550" w:rsidP="00346A94"/>
    <w:p w14:paraId="7F10271E" w14:textId="29B99772" w:rsidR="00026550" w:rsidRDefault="00026550" w:rsidP="00346A94"/>
    <w:p w14:paraId="4FF3B978" w14:textId="77777777" w:rsidR="00026550" w:rsidRDefault="00026550" w:rsidP="00346A94"/>
    <w:p w14:paraId="505526AA" w14:textId="1603B60D" w:rsidR="00123A4E" w:rsidRDefault="00123A4E" w:rsidP="00346A94"/>
    <w:p w14:paraId="42445C88" w14:textId="73B9BC92" w:rsidR="00C15BE1" w:rsidRPr="00022228" w:rsidRDefault="00022228" w:rsidP="008C533F">
      <w:pPr>
        <w:rPr>
          <w:rFonts w:ascii="Verdana" w:hAnsi="Verdana"/>
          <w:b/>
        </w:rPr>
      </w:pPr>
      <w:r>
        <w:lastRenderedPageBreak/>
        <w:t>Quando il grafico è una retta (funzioni lineari e affini)</w:t>
      </w:r>
      <w:r w:rsidR="00B42C72">
        <w:t xml:space="preserve"> la pendenza è costante.</w:t>
      </w:r>
      <w:r w:rsidR="00237FF5">
        <w:br/>
      </w:r>
      <w:r w:rsidR="00B42C72">
        <w:br/>
      </w:r>
      <w:r w:rsidR="00AE1360">
        <w:t xml:space="preserve">             </w:t>
      </w:r>
      <w:r w:rsidR="00026550">
        <w:rPr>
          <w:noProof/>
        </w:rPr>
        <w:drawing>
          <wp:inline distT="0" distB="0" distL="0" distR="0" wp14:anchorId="3EE747ED" wp14:editId="15F74725">
            <wp:extent cx="1694691" cy="1267971"/>
            <wp:effectExtent l="0" t="0" r="1270" b="8890"/>
            <wp:docPr id="6" name="Immagine 6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antenn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91" cy="12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C72">
        <w:t xml:space="preserve">               </w:t>
      </w:r>
      <w:r w:rsidR="003F704E">
        <w:rPr>
          <w:rFonts w:ascii="Verdana" w:hAnsi="Verdana"/>
          <w:b/>
          <w:noProof/>
        </w:rPr>
        <w:drawing>
          <wp:inline distT="0" distB="0" distL="0" distR="0" wp14:anchorId="37842C0B" wp14:editId="1AB5F476">
            <wp:extent cx="1694691" cy="1267971"/>
            <wp:effectExtent l="0" t="0" r="127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91" cy="12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C5FF" w14:textId="77777777" w:rsidR="00026550" w:rsidRDefault="00026550" w:rsidP="00026550">
      <w:pPr>
        <w:ind w:left="709"/>
      </w:pPr>
    </w:p>
    <w:p w14:paraId="097D1ED6" w14:textId="7A0FCDDF" w:rsidR="00AE1360" w:rsidRDefault="003F704E" w:rsidP="00026550">
      <w:pPr>
        <w:ind w:left="709"/>
      </w:pPr>
      <w:r>
        <w:t xml:space="preserve">         </w:t>
      </w:r>
      <w:r w:rsidR="00026550">
        <w:t>Rette crescenti</w:t>
      </w:r>
      <w:r w:rsidR="00026550">
        <w:tab/>
      </w:r>
      <w:r w:rsidR="00026550">
        <w:tab/>
      </w:r>
      <w:r>
        <w:t xml:space="preserve">            </w:t>
      </w:r>
      <w:r w:rsidR="00026550">
        <w:t xml:space="preserve">Rette </w:t>
      </w:r>
      <w:proofErr w:type="spellStart"/>
      <w:r w:rsidR="00026550">
        <w:t>descrescenti</w:t>
      </w:r>
      <w:proofErr w:type="spellEnd"/>
      <w:r w:rsidR="00B42C72">
        <w:t xml:space="preserve">    </w:t>
      </w:r>
      <w:r w:rsidR="00AE1360">
        <w:t xml:space="preserve">        </w:t>
      </w:r>
      <w:r w:rsidR="00B42C72">
        <w:t xml:space="preserve"> </w:t>
      </w:r>
      <w:r w:rsidR="00026550">
        <w:br/>
      </w:r>
      <w:r>
        <w:t xml:space="preserve">   </w:t>
      </w:r>
      <w:proofErr w:type="gramStart"/>
      <w:r>
        <w:t xml:space="preserve">   </w:t>
      </w:r>
      <w:r w:rsidR="00022228">
        <w:t>(</w:t>
      </w:r>
      <w:proofErr w:type="gramEnd"/>
      <w:r w:rsidR="00022228">
        <w:t xml:space="preserve">pendenza positiva)    </w:t>
      </w:r>
      <w:r w:rsidR="00B42C72">
        <w:tab/>
      </w:r>
      <w:r w:rsidR="00AE1360">
        <w:t xml:space="preserve">  </w:t>
      </w:r>
      <w:r>
        <w:t xml:space="preserve">  </w:t>
      </w:r>
      <w:r w:rsidR="00AE1360">
        <w:t xml:space="preserve">      </w:t>
      </w:r>
      <w:r w:rsidR="00022228">
        <w:t>(pendenza negativa)</w:t>
      </w:r>
      <w:r w:rsidR="00AE1360" w:rsidRPr="00AE1360">
        <w:t xml:space="preserve"> </w:t>
      </w:r>
    </w:p>
    <w:p w14:paraId="1B85D0B2" w14:textId="77777777" w:rsidR="00D3445E" w:rsidRDefault="00D3445E" w:rsidP="008C533F"/>
    <w:p w14:paraId="63C5AA61" w14:textId="77777777" w:rsidR="0096105E" w:rsidRDefault="0096105E" w:rsidP="008C533F"/>
    <w:p w14:paraId="068BE432" w14:textId="19621B80" w:rsidR="00C15BE1" w:rsidRDefault="00D3445E" w:rsidP="008C533F">
      <w:r>
        <w:t>Come leggere la pendenza dal grafico?</w:t>
      </w:r>
      <w:r>
        <w:br/>
      </w:r>
      <w:r w:rsidR="00AE1360">
        <w:br/>
      </w:r>
      <w:r>
        <w:t xml:space="preserve">       </w:t>
      </w:r>
      <w:r w:rsidR="00AE1360" w:rsidRPr="004A07C6">
        <w:rPr>
          <w:noProof/>
        </w:rPr>
        <w:drawing>
          <wp:inline distT="0" distB="0" distL="0" distR="0" wp14:anchorId="4003A3B5" wp14:editId="7AAFC950">
            <wp:extent cx="4900612" cy="3098581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6137"/>
                    <a:stretch/>
                  </pic:blipFill>
                  <pic:spPr bwMode="auto">
                    <a:xfrm>
                      <a:off x="0" y="0"/>
                      <a:ext cx="4914043" cy="310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</w:t>
      </w:r>
    </w:p>
    <w:p w14:paraId="77F951B3" w14:textId="4457BA22" w:rsidR="00C15BE1" w:rsidRDefault="00D3445E" w:rsidP="008C533F">
      <w:r>
        <w:t xml:space="preserve">        </w:t>
      </w:r>
      <w:r w:rsidRPr="00D3445E">
        <w:rPr>
          <w:noProof/>
        </w:rPr>
        <w:drawing>
          <wp:inline distT="0" distB="0" distL="0" distR="0" wp14:anchorId="5EADFCD2" wp14:editId="590C258D">
            <wp:extent cx="4457700" cy="280295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6545"/>
                    <a:stretch/>
                  </pic:blipFill>
                  <pic:spPr bwMode="auto">
                    <a:xfrm>
                      <a:off x="0" y="0"/>
                      <a:ext cx="4467155" cy="280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47306" w14:textId="525D7902" w:rsidR="00C15BE1" w:rsidRDefault="00C15BE1" w:rsidP="008C533F"/>
    <w:p w14:paraId="2FE5DAEA" w14:textId="6EBE3D58" w:rsidR="005653E6" w:rsidRDefault="008D7598" w:rsidP="008C533F">
      <w:r w:rsidRPr="005653E6">
        <w:rPr>
          <w:b/>
          <w:bCs/>
        </w:rPr>
        <w:lastRenderedPageBreak/>
        <w:t>Attività</w:t>
      </w:r>
      <w:r w:rsidR="005653E6" w:rsidRPr="005653E6">
        <w:rPr>
          <w:b/>
          <w:bCs/>
        </w:rPr>
        <w:t xml:space="preserve"> 1</w:t>
      </w:r>
      <w:r w:rsidR="005653E6">
        <w:t xml:space="preserve">: </w:t>
      </w:r>
      <w:r w:rsidR="00E515EF">
        <w:t>Il grafico della</w:t>
      </w:r>
      <w:r w:rsidR="005653E6">
        <w:t xml:space="preserve"> funzione lineare.</w:t>
      </w:r>
      <w:r w:rsidR="00C11936">
        <w:br/>
      </w:r>
      <w:r w:rsidR="00C11936">
        <w:br/>
      </w:r>
    </w:p>
    <w:p w14:paraId="09C47924" w14:textId="117B8067" w:rsidR="005653E6" w:rsidRDefault="005653E6" w:rsidP="008C533F">
      <w:r>
        <w:t xml:space="preserve">La funzione lineare ha la forma algebrica: </w:t>
      </w:r>
      <w:r w:rsidRPr="005653E6">
        <w:rPr>
          <w:position w:val="-10"/>
        </w:rPr>
        <w:object w:dxaOrig="2140" w:dyaOrig="320" w14:anchorId="60405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pt;height:16.15pt" o:ole="">
            <v:imagedata r:id="rId14" o:title=""/>
          </v:shape>
          <o:OLEObject Type="Embed" ProgID="Equation.DSMT4" ShapeID="_x0000_i1025" DrawAspect="Content" ObjectID="_1687325618" r:id="rId15"/>
        </w:object>
      </w:r>
      <w:r w:rsidR="007512B0">
        <w:br/>
      </w:r>
    </w:p>
    <w:p w14:paraId="38D98F0F" w14:textId="3829F02B" w:rsidR="005653E6" w:rsidRDefault="005653E6" w:rsidP="008C533F"/>
    <w:p w14:paraId="58919A60" w14:textId="6A155044" w:rsidR="008A69D2" w:rsidRDefault="005653E6" w:rsidP="008A69D2">
      <w:pPr>
        <w:pStyle w:val="ESERCIZIO2"/>
      </w:pPr>
      <w:r>
        <w:t xml:space="preserve">Rappresenta graficamente </w:t>
      </w:r>
      <w:r w:rsidR="008A69D2">
        <w:t xml:space="preserve">con GeoGebra </w:t>
      </w:r>
      <w:r>
        <w:t>le funzioni lineari:</w:t>
      </w:r>
      <w:r w:rsidR="008A69D2">
        <w:br/>
      </w:r>
      <w:r>
        <w:t xml:space="preserve"> </w:t>
      </w:r>
      <w:r w:rsidR="008A69D2">
        <w:br/>
        <w:t xml:space="preserve"> </w:t>
      </w:r>
      <w:r w:rsidR="008A69D2">
        <w:tab/>
      </w:r>
      <w:r w:rsidR="00E515EF" w:rsidRPr="005653E6">
        <w:rPr>
          <w:position w:val="-10"/>
        </w:rPr>
        <w:object w:dxaOrig="1120" w:dyaOrig="320" w14:anchorId="38B390FC">
          <v:shape id="_x0000_i1026" type="#_x0000_t75" style="width:55.9pt;height:16.15pt" o:ole="">
            <v:imagedata r:id="rId16" o:title=""/>
          </v:shape>
          <o:OLEObject Type="Embed" ProgID="Equation.DSMT4" ShapeID="_x0000_i1026" DrawAspect="Content" ObjectID="_1687325619" r:id="rId17"/>
        </w:object>
      </w:r>
      <w:r w:rsidR="00E515EF">
        <w:tab/>
      </w:r>
      <w:r w:rsidR="00E515EF">
        <w:tab/>
        <w:t xml:space="preserve"> </w:t>
      </w:r>
      <w:r w:rsidR="008A69D2">
        <w:tab/>
      </w:r>
      <w:r w:rsidR="00E515EF" w:rsidRPr="00E515EF">
        <w:rPr>
          <w:position w:val="-24"/>
        </w:rPr>
        <w:object w:dxaOrig="1140" w:dyaOrig="620" w14:anchorId="5843452D">
          <v:shape id="_x0000_i1027" type="#_x0000_t75" style="width:57pt;height:31.15pt" o:ole="">
            <v:imagedata r:id="rId18" o:title=""/>
          </v:shape>
          <o:OLEObject Type="Embed" ProgID="Equation.DSMT4" ShapeID="_x0000_i1027" DrawAspect="Content" ObjectID="_1687325620" r:id="rId19"/>
        </w:object>
      </w:r>
      <w:r w:rsidR="00E515EF">
        <w:tab/>
      </w:r>
      <w:r w:rsidR="00E515EF">
        <w:tab/>
      </w:r>
      <w:r w:rsidR="00E515EF">
        <w:tab/>
      </w:r>
      <w:r w:rsidR="00942802" w:rsidRPr="00942802">
        <w:rPr>
          <w:position w:val="-6"/>
        </w:rPr>
        <w:object w:dxaOrig="1100" w:dyaOrig="279" w14:anchorId="042C34C1">
          <v:shape id="_x0000_i1028" type="#_x0000_t75" style="width:55.15pt;height:13.9pt" o:ole="">
            <v:imagedata r:id="rId20" o:title=""/>
          </v:shape>
          <o:OLEObject Type="Embed" ProgID="Equation.DSMT4" ShapeID="_x0000_i1028" DrawAspect="Content" ObjectID="_1687325621" r:id="rId21"/>
        </w:object>
      </w:r>
      <w:r w:rsidR="008A69D2">
        <w:br/>
      </w:r>
    </w:p>
    <w:p w14:paraId="2D42D407" w14:textId="5DB3759E" w:rsidR="008A69D2" w:rsidRDefault="00E515EF" w:rsidP="008A69D2">
      <w:pPr>
        <w:pStyle w:val="ESERCIZIO2"/>
      </w:pPr>
      <w:r>
        <w:t>Per ogni funzione leggi dal gr</w:t>
      </w:r>
      <w:r w:rsidR="008A69D2">
        <w:t>a</w:t>
      </w:r>
      <w:r>
        <w:t>fico la pendenza</w:t>
      </w:r>
      <w:r w:rsidR="00942802">
        <w:t xml:space="preserve"> e verifica che corrisponde al parametro a.</w:t>
      </w:r>
      <w:r w:rsidR="00C11936">
        <w:br/>
      </w:r>
      <w:r w:rsidR="00FB089D">
        <w:br/>
      </w:r>
      <w:r w:rsidR="00FB089D">
        <w:br/>
        <w:t>………………………………………………………………………</w:t>
      </w:r>
      <w:proofErr w:type="gramStart"/>
      <w:r w:rsidR="00FB089D">
        <w:t>…….</w:t>
      </w:r>
      <w:proofErr w:type="gramEnd"/>
      <w:r w:rsidR="00FB089D">
        <w:t>.</w:t>
      </w:r>
      <w:r w:rsidR="00FB089D">
        <w:br/>
      </w:r>
      <w:r w:rsidR="00FB089D">
        <w:br/>
      </w:r>
      <w:r w:rsidR="00FB089D">
        <w:br/>
        <w:t>……………………………………………………………………………..</w:t>
      </w:r>
      <w:r w:rsidR="00FB089D">
        <w:br/>
      </w:r>
      <w:r w:rsidR="00FB089D">
        <w:br/>
      </w:r>
      <w:r w:rsidR="00FB089D">
        <w:br/>
        <w:t>……………………………………………………………………………..</w:t>
      </w:r>
      <w:r w:rsidR="00FB089D">
        <w:br/>
      </w:r>
      <w:r w:rsidR="008A69D2">
        <w:br/>
      </w:r>
    </w:p>
    <w:p w14:paraId="27DC6D0F" w14:textId="3F8FC81B" w:rsidR="005653E6" w:rsidRDefault="005653E6" w:rsidP="008A69D2">
      <w:pPr>
        <w:pStyle w:val="ESERCIZIO2"/>
      </w:pPr>
      <w:r>
        <w:t>Qual è l’immagine di 0 rispetto a queste funzioni?</w:t>
      </w:r>
      <w:r w:rsidR="008A69D2">
        <w:br/>
      </w:r>
      <w:r w:rsidR="008A69D2">
        <w:br/>
      </w:r>
      <w:r>
        <w:t>…………………………………………………………………………</w:t>
      </w:r>
      <w:r w:rsidR="00C11936">
        <w:t>..</w:t>
      </w:r>
      <w:r>
        <w:t>..</w:t>
      </w:r>
    </w:p>
    <w:p w14:paraId="35B12FDA" w14:textId="698599D5" w:rsidR="005653E6" w:rsidRDefault="005653E6" w:rsidP="008C533F"/>
    <w:p w14:paraId="456B5FD6" w14:textId="2D68268E" w:rsidR="005653E6" w:rsidRDefault="005653E6" w:rsidP="008C533F"/>
    <w:p w14:paraId="0F9BD85A" w14:textId="77777777" w:rsidR="006D0D7C" w:rsidRDefault="006D0D7C" w:rsidP="008C533F"/>
    <w:p w14:paraId="3538B150" w14:textId="77777777" w:rsidR="00FB089D" w:rsidRDefault="00FB089D" w:rsidP="008C533F">
      <w:pPr>
        <w:rPr>
          <w:b/>
          <w:bCs/>
        </w:rPr>
      </w:pPr>
    </w:p>
    <w:p w14:paraId="57541924" w14:textId="77777777" w:rsidR="00FB089D" w:rsidRDefault="00FB089D" w:rsidP="008C533F">
      <w:pPr>
        <w:rPr>
          <w:b/>
          <w:bCs/>
        </w:rPr>
      </w:pPr>
    </w:p>
    <w:p w14:paraId="7372FC32" w14:textId="77777777" w:rsidR="00FB089D" w:rsidRDefault="00FB089D" w:rsidP="008C533F">
      <w:pPr>
        <w:rPr>
          <w:b/>
          <w:bCs/>
        </w:rPr>
      </w:pPr>
    </w:p>
    <w:p w14:paraId="0A130435" w14:textId="77777777" w:rsidR="00FB089D" w:rsidRDefault="00FB089D" w:rsidP="008C533F">
      <w:pPr>
        <w:rPr>
          <w:b/>
          <w:bCs/>
        </w:rPr>
      </w:pPr>
    </w:p>
    <w:p w14:paraId="736F123F" w14:textId="77777777" w:rsidR="00FB089D" w:rsidRDefault="00FB089D" w:rsidP="008C533F">
      <w:pPr>
        <w:rPr>
          <w:b/>
          <w:bCs/>
        </w:rPr>
      </w:pPr>
    </w:p>
    <w:p w14:paraId="5534ED48" w14:textId="77777777" w:rsidR="00FB089D" w:rsidRDefault="00FB089D" w:rsidP="008C533F">
      <w:pPr>
        <w:rPr>
          <w:b/>
          <w:bCs/>
        </w:rPr>
      </w:pPr>
    </w:p>
    <w:p w14:paraId="405481E3" w14:textId="77777777" w:rsidR="00FB089D" w:rsidRDefault="00FB089D" w:rsidP="008C533F">
      <w:pPr>
        <w:rPr>
          <w:b/>
          <w:bCs/>
        </w:rPr>
      </w:pPr>
    </w:p>
    <w:p w14:paraId="16333F4B" w14:textId="77777777" w:rsidR="00FB089D" w:rsidRDefault="00FB089D" w:rsidP="008C533F">
      <w:pPr>
        <w:rPr>
          <w:b/>
          <w:bCs/>
        </w:rPr>
      </w:pPr>
    </w:p>
    <w:p w14:paraId="46C9BFE7" w14:textId="77777777" w:rsidR="00FB089D" w:rsidRDefault="00FB089D" w:rsidP="008C533F">
      <w:pPr>
        <w:rPr>
          <w:b/>
          <w:bCs/>
        </w:rPr>
      </w:pPr>
    </w:p>
    <w:p w14:paraId="0ECF7267" w14:textId="77777777" w:rsidR="00FB089D" w:rsidRDefault="00FB089D" w:rsidP="008C533F">
      <w:pPr>
        <w:rPr>
          <w:b/>
          <w:bCs/>
        </w:rPr>
      </w:pPr>
    </w:p>
    <w:p w14:paraId="76C32744" w14:textId="77777777" w:rsidR="00FB089D" w:rsidRDefault="00FB089D" w:rsidP="008C533F">
      <w:pPr>
        <w:rPr>
          <w:b/>
          <w:bCs/>
        </w:rPr>
      </w:pPr>
    </w:p>
    <w:p w14:paraId="4F9586E4" w14:textId="77777777" w:rsidR="00FB089D" w:rsidRDefault="00FB089D" w:rsidP="008C533F">
      <w:pPr>
        <w:rPr>
          <w:b/>
          <w:bCs/>
        </w:rPr>
      </w:pPr>
    </w:p>
    <w:p w14:paraId="53999417" w14:textId="77777777" w:rsidR="00FB089D" w:rsidRDefault="00FB089D" w:rsidP="008C533F">
      <w:pPr>
        <w:rPr>
          <w:b/>
          <w:bCs/>
        </w:rPr>
      </w:pPr>
    </w:p>
    <w:p w14:paraId="4D2F7F30" w14:textId="77777777" w:rsidR="00FB089D" w:rsidRDefault="00FB089D" w:rsidP="008C533F">
      <w:pPr>
        <w:rPr>
          <w:b/>
          <w:bCs/>
        </w:rPr>
      </w:pPr>
    </w:p>
    <w:p w14:paraId="59A72D97" w14:textId="77777777" w:rsidR="00FB089D" w:rsidRDefault="00FB089D" w:rsidP="008C533F">
      <w:pPr>
        <w:rPr>
          <w:b/>
          <w:bCs/>
        </w:rPr>
      </w:pPr>
    </w:p>
    <w:p w14:paraId="1FA1F9D4" w14:textId="77777777" w:rsidR="00FB089D" w:rsidRDefault="00FB089D" w:rsidP="008C533F">
      <w:pPr>
        <w:rPr>
          <w:b/>
          <w:bCs/>
        </w:rPr>
      </w:pPr>
    </w:p>
    <w:p w14:paraId="48912FFE" w14:textId="77777777" w:rsidR="00FB089D" w:rsidRDefault="00FB089D" w:rsidP="008C533F">
      <w:pPr>
        <w:rPr>
          <w:b/>
          <w:bCs/>
        </w:rPr>
      </w:pPr>
    </w:p>
    <w:p w14:paraId="48083BAB" w14:textId="77777777" w:rsidR="00FB089D" w:rsidRDefault="00FB089D" w:rsidP="008C533F">
      <w:pPr>
        <w:rPr>
          <w:b/>
          <w:bCs/>
        </w:rPr>
      </w:pPr>
    </w:p>
    <w:p w14:paraId="3D661E07" w14:textId="77777777" w:rsidR="007512B0" w:rsidRDefault="007512B0" w:rsidP="008C533F">
      <w:pPr>
        <w:rPr>
          <w:b/>
          <w:bCs/>
        </w:rPr>
      </w:pPr>
    </w:p>
    <w:p w14:paraId="1CD70547" w14:textId="1344470B" w:rsidR="005653E6" w:rsidRDefault="00E515EF" w:rsidP="008C533F">
      <w:r w:rsidRPr="00942802">
        <w:rPr>
          <w:b/>
          <w:bCs/>
        </w:rPr>
        <w:lastRenderedPageBreak/>
        <w:t>Attività 2</w:t>
      </w:r>
      <w:r>
        <w:t xml:space="preserve">: </w:t>
      </w:r>
      <w:r w:rsidR="00942802">
        <w:t>Il grafico della</w:t>
      </w:r>
      <w:r>
        <w:t xml:space="preserve"> funzione affine</w:t>
      </w:r>
      <w:r w:rsidR="00942802">
        <w:t>.</w:t>
      </w:r>
      <w:r w:rsidR="00C11936">
        <w:br/>
      </w:r>
      <w:r w:rsidR="00C11936">
        <w:br/>
      </w:r>
    </w:p>
    <w:p w14:paraId="6AF5268D" w14:textId="25F55FDA" w:rsidR="007512B0" w:rsidRDefault="00942802" w:rsidP="00942802">
      <w:r>
        <w:t xml:space="preserve">La funzione affine ha la forma algebrica: </w:t>
      </w:r>
      <w:r w:rsidRPr="005653E6">
        <w:rPr>
          <w:position w:val="-10"/>
        </w:rPr>
        <w:object w:dxaOrig="2740" w:dyaOrig="320" w14:anchorId="77A0EB1A">
          <v:shape id="_x0000_i1029" type="#_x0000_t75" style="width:136.9pt;height:16.15pt" o:ole="">
            <v:imagedata r:id="rId22" o:title=""/>
          </v:shape>
          <o:OLEObject Type="Embed" ProgID="Equation.DSMT4" ShapeID="_x0000_i1029" DrawAspect="Content" ObjectID="_1687325622" r:id="rId23"/>
        </w:object>
      </w:r>
      <w:r w:rsidR="00C11936">
        <w:br/>
      </w:r>
    </w:p>
    <w:p w14:paraId="08FD4731" w14:textId="77777777" w:rsidR="00942802" w:rsidRDefault="00942802" w:rsidP="008C533F"/>
    <w:p w14:paraId="64112CEC" w14:textId="516AF779" w:rsidR="005653E6" w:rsidRDefault="006D0D7C" w:rsidP="002F2D90">
      <w:pPr>
        <w:pStyle w:val="ESERCIZIO2"/>
        <w:numPr>
          <w:ilvl w:val="1"/>
          <w:numId w:val="3"/>
        </w:numPr>
      </w:pPr>
      <w:r>
        <w:t xml:space="preserve">Rappresenta graficamente </w:t>
      </w:r>
      <w:r w:rsidR="00FB089D">
        <w:t xml:space="preserve">con GeoGebra </w:t>
      </w:r>
      <w:r>
        <w:t xml:space="preserve">le funzioni affini: </w:t>
      </w:r>
      <w:r w:rsidR="008A69D2">
        <w:br/>
      </w:r>
      <w:r w:rsidR="008A69D2">
        <w:br/>
      </w:r>
      <w:r w:rsidRPr="006D0D7C">
        <w:rPr>
          <w:position w:val="-24"/>
        </w:rPr>
        <w:object w:dxaOrig="1480" w:dyaOrig="620" w14:anchorId="4095EB23">
          <v:shape id="_x0000_i1030" type="#_x0000_t75" style="width:73.9pt;height:31.15pt" o:ole="">
            <v:imagedata r:id="rId24" o:title=""/>
          </v:shape>
          <o:OLEObject Type="Embed" ProgID="Equation.DSMT4" ShapeID="_x0000_i1030" DrawAspect="Content" ObjectID="_1687325623" r:id="rId25"/>
        </w:object>
      </w:r>
      <w:r w:rsidR="00913DFD">
        <w:tab/>
      </w:r>
      <w:r w:rsidRPr="00E515EF">
        <w:rPr>
          <w:position w:val="-24"/>
        </w:rPr>
        <w:object w:dxaOrig="1640" w:dyaOrig="620" w14:anchorId="526A7EAC">
          <v:shape id="_x0000_i1031" type="#_x0000_t75" style="width:82.15pt;height:31.15pt" o:ole="">
            <v:imagedata r:id="rId26" o:title=""/>
          </v:shape>
          <o:OLEObject Type="Embed" ProgID="Equation.DSMT4" ShapeID="_x0000_i1031" DrawAspect="Content" ObjectID="_1687325624" r:id="rId27"/>
        </w:object>
      </w:r>
      <w:r w:rsidR="00913DFD">
        <w:tab/>
      </w:r>
      <w:r w:rsidRPr="006D0D7C">
        <w:rPr>
          <w:position w:val="-24"/>
        </w:rPr>
        <w:object w:dxaOrig="1359" w:dyaOrig="620" w14:anchorId="5A8A67F8">
          <v:shape id="_x0000_i1032" type="#_x0000_t75" style="width:67.9pt;height:31.15pt" o:ole="">
            <v:imagedata r:id="rId28" o:title=""/>
          </v:shape>
          <o:OLEObject Type="Embed" ProgID="Equation.DSMT4" ShapeID="_x0000_i1032" DrawAspect="Content" ObjectID="_1687325625" r:id="rId29"/>
        </w:object>
      </w:r>
      <w:r w:rsidR="00913DFD">
        <w:tab/>
      </w:r>
      <w:r w:rsidR="00913DFD">
        <w:tab/>
      </w:r>
      <w:r w:rsidR="00913DFD" w:rsidRPr="006D0D7C">
        <w:rPr>
          <w:position w:val="-24"/>
        </w:rPr>
        <w:object w:dxaOrig="1440" w:dyaOrig="620" w14:anchorId="34A01645">
          <v:shape id="_x0000_i1033" type="#_x0000_t75" style="width:1in;height:31.15pt" o:ole="">
            <v:imagedata r:id="rId30" o:title=""/>
          </v:shape>
          <o:OLEObject Type="Embed" ProgID="Equation.DSMT4" ShapeID="_x0000_i1033" DrawAspect="Content" ObjectID="_1687325626" r:id="rId31"/>
        </w:object>
      </w:r>
      <w:r w:rsidR="00BB0B82">
        <w:br/>
      </w:r>
    </w:p>
    <w:p w14:paraId="5A2ADD67" w14:textId="0FDBB246" w:rsidR="00942802" w:rsidRDefault="00942802" w:rsidP="008C533F"/>
    <w:p w14:paraId="7A52ED56" w14:textId="3E54C7D1" w:rsidR="00942802" w:rsidRDefault="00913DFD" w:rsidP="008A69D2">
      <w:pPr>
        <w:pStyle w:val="ESERCIZIO2"/>
      </w:pPr>
      <w:r>
        <w:t>Leggi dal grafico la pendenza della funzione h.</w:t>
      </w:r>
      <w:r>
        <w:br/>
      </w:r>
      <w:r>
        <w:br/>
        <w:t>…………………………………………………………</w:t>
      </w:r>
      <w:r w:rsidR="007512B0">
        <w:t>………</w:t>
      </w:r>
      <w:proofErr w:type="gramStart"/>
      <w:r w:rsidR="007512B0">
        <w:t>…….</w:t>
      </w:r>
      <w:proofErr w:type="gramEnd"/>
      <w:r w:rsidR="007512B0">
        <w:t>.</w:t>
      </w:r>
      <w:r>
        <w:t>…..</w:t>
      </w:r>
    </w:p>
    <w:p w14:paraId="1C04D726" w14:textId="00BE9411" w:rsidR="00913DFD" w:rsidRDefault="00913DFD" w:rsidP="008C533F"/>
    <w:p w14:paraId="2A42F9B0" w14:textId="77777777" w:rsidR="00913DFD" w:rsidRDefault="00913DFD" w:rsidP="008C533F"/>
    <w:p w14:paraId="6F6F778B" w14:textId="30EF1AC0" w:rsidR="00942802" w:rsidRDefault="00942802" w:rsidP="008A69D2">
      <w:pPr>
        <w:pStyle w:val="ESERCIZIO2"/>
      </w:pPr>
      <w:r>
        <w:t>Qual è l’immagine di 0 rispetto a</w:t>
      </w:r>
      <w:r w:rsidR="00DD14F5">
        <w:t>lle funzioni</w:t>
      </w:r>
      <w:r>
        <w:t>?</w:t>
      </w:r>
    </w:p>
    <w:p w14:paraId="2249EF7B" w14:textId="77777777" w:rsidR="00942802" w:rsidRDefault="00942802" w:rsidP="00942802"/>
    <w:p w14:paraId="7280AA0A" w14:textId="51201CFB" w:rsidR="00DD14F5" w:rsidRDefault="006D0D7C" w:rsidP="00DD14F5">
      <w:pPr>
        <w:ind w:firstLine="360"/>
      </w:pPr>
      <w:r w:rsidRPr="006D0D7C">
        <w:rPr>
          <w:position w:val="-10"/>
        </w:rPr>
        <w:object w:dxaOrig="700" w:dyaOrig="320" w14:anchorId="2FC0C79A">
          <v:shape id="_x0000_i1034" type="#_x0000_t75" style="width:34.9pt;height:16.15pt" o:ole="">
            <v:imagedata r:id="rId32" o:title=""/>
          </v:shape>
          <o:OLEObject Type="Embed" ProgID="Equation.DSMT4" ShapeID="_x0000_i1034" DrawAspect="Content" ObjectID="_1687325627" r:id="rId33"/>
        </w:object>
      </w:r>
      <w:r>
        <w:t xml:space="preserve"> </w:t>
      </w:r>
      <w:r w:rsidR="00942802">
        <w:t>……</w:t>
      </w:r>
      <w:r w:rsidR="00913DFD">
        <w:tab/>
      </w:r>
      <w:r w:rsidR="00913DFD">
        <w:tab/>
      </w:r>
      <w:r w:rsidRPr="006D0D7C">
        <w:rPr>
          <w:position w:val="-10"/>
        </w:rPr>
        <w:object w:dxaOrig="680" w:dyaOrig="320" w14:anchorId="3C8AD4A7">
          <v:shape id="_x0000_i1035" type="#_x0000_t75" style="width:34.15pt;height:16.15pt" o:ole="">
            <v:imagedata r:id="rId34" o:title=""/>
          </v:shape>
          <o:OLEObject Type="Embed" ProgID="Equation.DSMT4" ShapeID="_x0000_i1035" DrawAspect="Content" ObjectID="_1687325628" r:id="rId35"/>
        </w:object>
      </w:r>
      <w:r>
        <w:t xml:space="preserve"> ……</w:t>
      </w:r>
      <w:r w:rsidR="00913DFD">
        <w:tab/>
      </w:r>
      <w:r w:rsidR="00913DFD">
        <w:tab/>
      </w:r>
      <w:r w:rsidRPr="006D0D7C">
        <w:rPr>
          <w:position w:val="-10"/>
        </w:rPr>
        <w:object w:dxaOrig="680" w:dyaOrig="320" w14:anchorId="0864F332">
          <v:shape id="_x0000_i1036" type="#_x0000_t75" style="width:34.15pt;height:16.15pt" o:ole="">
            <v:imagedata r:id="rId36" o:title=""/>
          </v:shape>
          <o:OLEObject Type="Embed" ProgID="Equation.DSMT4" ShapeID="_x0000_i1036" DrawAspect="Content" ObjectID="_1687325629" r:id="rId37"/>
        </w:object>
      </w:r>
      <w:r>
        <w:t xml:space="preserve"> ……</w:t>
      </w:r>
      <w:r w:rsidR="00913DFD">
        <w:tab/>
      </w:r>
      <w:r w:rsidR="00913DFD">
        <w:tab/>
      </w:r>
      <w:r w:rsidR="00913DFD" w:rsidRPr="006D0D7C">
        <w:rPr>
          <w:position w:val="-10"/>
        </w:rPr>
        <w:object w:dxaOrig="680" w:dyaOrig="320" w14:anchorId="6C58C3B7">
          <v:shape id="_x0000_i1037" type="#_x0000_t75" style="width:34.15pt;height:16.15pt" o:ole="">
            <v:imagedata r:id="rId38" o:title=""/>
          </v:shape>
          <o:OLEObject Type="Embed" ProgID="Equation.DSMT4" ShapeID="_x0000_i1037" DrawAspect="Content" ObjectID="_1687325630" r:id="rId39"/>
        </w:object>
      </w:r>
      <w:r w:rsidR="00913DFD">
        <w:t xml:space="preserve"> ……</w:t>
      </w:r>
    </w:p>
    <w:p w14:paraId="5804978F" w14:textId="77777777" w:rsidR="00FB089D" w:rsidRDefault="00FB089D" w:rsidP="00DD14F5">
      <w:pPr>
        <w:ind w:firstLine="360"/>
      </w:pPr>
    </w:p>
    <w:p w14:paraId="50D2807D" w14:textId="77777777" w:rsidR="00DD14F5" w:rsidRDefault="00DD14F5" w:rsidP="00DD14F5">
      <w:pPr>
        <w:ind w:firstLine="360"/>
      </w:pPr>
    </w:p>
    <w:p w14:paraId="09750F63" w14:textId="4D0841D6" w:rsidR="00942802" w:rsidRDefault="006D0D7C" w:rsidP="00DD14F5">
      <w:pPr>
        <w:pStyle w:val="ESERCIZIO2"/>
      </w:pPr>
      <w:r>
        <w:t xml:space="preserve">Verifica che l’immagine di 0 corrisponde </w:t>
      </w:r>
      <w:r w:rsidR="00913DFD">
        <w:t xml:space="preserve">sempre </w:t>
      </w:r>
      <w:r>
        <w:t>al parametro b.</w:t>
      </w:r>
    </w:p>
    <w:p w14:paraId="43CF7725" w14:textId="091A9D49" w:rsidR="00913DFD" w:rsidRDefault="00913DFD" w:rsidP="00942802"/>
    <w:p w14:paraId="5D10C100" w14:textId="4B594233" w:rsidR="00913DFD" w:rsidRDefault="00913DFD" w:rsidP="00DD14F5">
      <w:pPr>
        <w:pStyle w:val="ESERCIZIO2"/>
      </w:pPr>
      <w:r>
        <w:t>C</w:t>
      </w:r>
      <w:r w:rsidR="002A0AE5">
        <w:t xml:space="preserve">ome sono tra loro i grafici di </w:t>
      </w:r>
      <w:r w:rsidR="002A0AE5" w:rsidRPr="002A0AE5">
        <w:rPr>
          <w:i/>
          <w:iCs/>
        </w:rPr>
        <w:t>g</w:t>
      </w:r>
      <w:r w:rsidR="002A0AE5">
        <w:t xml:space="preserve"> e </w:t>
      </w:r>
      <w:proofErr w:type="gramStart"/>
      <w:r w:rsidR="002A0AE5" w:rsidRPr="002A0AE5">
        <w:rPr>
          <w:i/>
          <w:iCs/>
        </w:rPr>
        <w:t>i</w:t>
      </w:r>
      <w:r w:rsidR="002A0AE5" w:rsidRPr="002A0AE5">
        <w:t xml:space="preserve"> </w:t>
      </w:r>
      <w:r w:rsidR="002A0AE5">
        <w:t>?</w:t>
      </w:r>
      <w:proofErr w:type="gramEnd"/>
      <w:r w:rsidR="002A0AE5">
        <w:t xml:space="preserve"> ………………………………………</w:t>
      </w:r>
    </w:p>
    <w:p w14:paraId="3A4D7C1D" w14:textId="499F395B" w:rsidR="0007131F" w:rsidRDefault="0007131F" w:rsidP="00942802"/>
    <w:p w14:paraId="4502DF60" w14:textId="1EFB473E" w:rsidR="00C15BE1" w:rsidRDefault="0007131F" w:rsidP="008C533F">
      <w:pPr>
        <w:pStyle w:val="ESERCIZIO2"/>
      </w:pPr>
      <w:r>
        <w:t>A quale condizione i grafici di due funzioni affini sono paralleli?</w:t>
      </w:r>
      <w:r w:rsidR="00DD14F5">
        <w:br/>
      </w:r>
      <w:r w:rsidR="00DD14F5">
        <w:br/>
        <w:t>……………………………………………………………………………………….</w:t>
      </w:r>
    </w:p>
    <w:p w14:paraId="27F3BDBD" w14:textId="4CC2CAB6" w:rsidR="00C15BE1" w:rsidRDefault="00C15BE1" w:rsidP="008C533F"/>
    <w:p w14:paraId="67E773CB" w14:textId="35521E1F" w:rsidR="00C15BE1" w:rsidRDefault="00C15BE1" w:rsidP="008C533F"/>
    <w:p w14:paraId="2A5A49E7" w14:textId="64D1F70F" w:rsidR="00C15BE1" w:rsidRDefault="00C15BE1" w:rsidP="008C533F"/>
    <w:p w14:paraId="65FFF9FA" w14:textId="2825CB81" w:rsidR="00C15BE1" w:rsidRDefault="00C15BE1" w:rsidP="008C533F"/>
    <w:p w14:paraId="4CFCEBFA" w14:textId="1DF5C70A" w:rsidR="00C15BE1" w:rsidRDefault="00C15BE1" w:rsidP="008C533F"/>
    <w:p w14:paraId="78E18FB7" w14:textId="00534B75" w:rsidR="00C15BE1" w:rsidRDefault="00C15BE1" w:rsidP="008C533F"/>
    <w:p w14:paraId="1682713E" w14:textId="253F11AC" w:rsidR="00C15BE1" w:rsidRDefault="00C15BE1" w:rsidP="008C533F"/>
    <w:p w14:paraId="7F95B387" w14:textId="2D152F5D" w:rsidR="00C15BE1" w:rsidRDefault="00C15BE1" w:rsidP="008C533F"/>
    <w:p w14:paraId="20C6DD3A" w14:textId="0821B6C4" w:rsidR="00C15BE1" w:rsidRDefault="00C15BE1" w:rsidP="008C533F"/>
    <w:p w14:paraId="106D35A1" w14:textId="48AF0C59" w:rsidR="00C15BE1" w:rsidRDefault="00C15BE1" w:rsidP="008C533F"/>
    <w:p w14:paraId="7E798845" w14:textId="176DCC62" w:rsidR="00C15BE1" w:rsidRDefault="00C15BE1" w:rsidP="008C533F"/>
    <w:p w14:paraId="6A469541" w14:textId="30D8CDA9" w:rsidR="00C15BE1" w:rsidRDefault="00C15BE1" w:rsidP="008C533F"/>
    <w:p w14:paraId="08568738" w14:textId="7A8E1302" w:rsidR="00C15BE1" w:rsidRDefault="00C15BE1" w:rsidP="008C533F"/>
    <w:p w14:paraId="377C1F40" w14:textId="77777777" w:rsidR="00C15BE1" w:rsidRDefault="00C15BE1" w:rsidP="008C533F"/>
    <w:sectPr w:rsidR="00C15BE1" w:rsidSect="00747F3F">
      <w:headerReference w:type="even" r:id="rId40"/>
      <w:headerReference w:type="default" r:id="rId4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61A3" w14:textId="77777777" w:rsidR="001C64AB" w:rsidRDefault="001C64AB">
      <w:r>
        <w:separator/>
      </w:r>
    </w:p>
  </w:endnote>
  <w:endnote w:type="continuationSeparator" w:id="0">
    <w:p w14:paraId="6BB79B73" w14:textId="77777777" w:rsidR="001C64AB" w:rsidRDefault="001C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66AE" w14:textId="77777777" w:rsidR="001C64AB" w:rsidRDefault="001C64AB">
      <w:r>
        <w:separator/>
      </w:r>
    </w:p>
  </w:footnote>
  <w:footnote w:type="continuationSeparator" w:id="0">
    <w:p w14:paraId="7369E4E8" w14:textId="77777777" w:rsidR="001C64AB" w:rsidRDefault="001C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27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0000A2B6" w:rsidR="00DA6E54" w:rsidRPr="003954FC" w:rsidRDefault="00346A94">
          <w:r>
            <w:t>Funzioni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A31CB"/>
    <w:multiLevelType w:val="multilevel"/>
    <w:tmpl w:val="6AE6685E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284" w:hanging="17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2228"/>
    <w:rsid w:val="000263B9"/>
    <w:rsid w:val="00026550"/>
    <w:rsid w:val="0007131F"/>
    <w:rsid w:val="000B2FBE"/>
    <w:rsid w:val="000C5930"/>
    <w:rsid w:val="001053A9"/>
    <w:rsid w:val="00110338"/>
    <w:rsid w:val="00123A4E"/>
    <w:rsid w:val="001615AA"/>
    <w:rsid w:val="001626C0"/>
    <w:rsid w:val="001C0065"/>
    <w:rsid w:val="001C291F"/>
    <w:rsid w:val="001C64AB"/>
    <w:rsid w:val="001F55D9"/>
    <w:rsid w:val="00203DC5"/>
    <w:rsid w:val="00237FF5"/>
    <w:rsid w:val="002466D5"/>
    <w:rsid w:val="00270D17"/>
    <w:rsid w:val="00287D22"/>
    <w:rsid w:val="002918EB"/>
    <w:rsid w:val="002A0AE5"/>
    <w:rsid w:val="002B1CFD"/>
    <w:rsid w:val="002C6285"/>
    <w:rsid w:val="002E2707"/>
    <w:rsid w:val="002F2D90"/>
    <w:rsid w:val="00306AD3"/>
    <w:rsid w:val="00346A94"/>
    <w:rsid w:val="003954FC"/>
    <w:rsid w:val="003A5B1B"/>
    <w:rsid w:val="003F704E"/>
    <w:rsid w:val="0042532B"/>
    <w:rsid w:val="00467FC3"/>
    <w:rsid w:val="004A07C6"/>
    <w:rsid w:val="00517DC4"/>
    <w:rsid w:val="005653E6"/>
    <w:rsid w:val="0058796A"/>
    <w:rsid w:val="005A2E55"/>
    <w:rsid w:val="005A3767"/>
    <w:rsid w:val="006B72DD"/>
    <w:rsid w:val="006C6042"/>
    <w:rsid w:val="006D0D7C"/>
    <w:rsid w:val="006E24DD"/>
    <w:rsid w:val="0070170D"/>
    <w:rsid w:val="00747F3F"/>
    <w:rsid w:val="007512B0"/>
    <w:rsid w:val="007F0B6D"/>
    <w:rsid w:val="008525C7"/>
    <w:rsid w:val="008A69D2"/>
    <w:rsid w:val="008B7FE5"/>
    <w:rsid w:val="008C533F"/>
    <w:rsid w:val="008D7598"/>
    <w:rsid w:val="008F3215"/>
    <w:rsid w:val="008F57AA"/>
    <w:rsid w:val="0091257D"/>
    <w:rsid w:val="00913DFD"/>
    <w:rsid w:val="00942802"/>
    <w:rsid w:val="00956AC2"/>
    <w:rsid w:val="0096105E"/>
    <w:rsid w:val="00992E76"/>
    <w:rsid w:val="00A01AD6"/>
    <w:rsid w:val="00A30242"/>
    <w:rsid w:val="00A31D59"/>
    <w:rsid w:val="00A923B3"/>
    <w:rsid w:val="00AE1360"/>
    <w:rsid w:val="00AE17EC"/>
    <w:rsid w:val="00B42C72"/>
    <w:rsid w:val="00BB0B82"/>
    <w:rsid w:val="00BC6AA6"/>
    <w:rsid w:val="00BE6F7C"/>
    <w:rsid w:val="00C11936"/>
    <w:rsid w:val="00C15BE1"/>
    <w:rsid w:val="00C44E61"/>
    <w:rsid w:val="00C82308"/>
    <w:rsid w:val="00C90AFC"/>
    <w:rsid w:val="00CB2EFA"/>
    <w:rsid w:val="00D22248"/>
    <w:rsid w:val="00D3445E"/>
    <w:rsid w:val="00D50A23"/>
    <w:rsid w:val="00DA6E54"/>
    <w:rsid w:val="00DD14F5"/>
    <w:rsid w:val="00DF2A03"/>
    <w:rsid w:val="00E241DB"/>
    <w:rsid w:val="00E515EF"/>
    <w:rsid w:val="00E57741"/>
    <w:rsid w:val="00E61218"/>
    <w:rsid w:val="00EA6DD5"/>
    <w:rsid w:val="00EC03CA"/>
    <w:rsid w:val="00F10010"/>
    <w:rsid w:val="00F17993"/>
    <w:rsid w:val="00F44F78"/>
    <w:rsid w:val="00FB089D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69D2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2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autoRedefine/>
    <w:rsid w:val="008A69D2"/>
    <w:pPr>
      <w:numPr>
        <w:ilvl w:val="1"/>
        <w:numId w:val="2"/>
      </w:numPr>
      <w:spacing w:before="120" w:after="60"/>
      <w:ind w:left="567" w:hanging="510"/>
      <w:outlineLvl w:val="1"/>
    </w:pPr>
    <w:rPr>
      <w:rFonts w:ascii="Lucida Sans" w:hAnsi="Lucida Sans"/>
      <w:snapToGrid w:val="0"/>
      <w:sz w:val="24"/>
      <w:lang w:val="it-IT" w:eastAsia="it-IT"/>
    </w:r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link w:val="ESERCIZIO1"/>
    <w:rsid w:val="00346A94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ot\Dropbox\materiale\4%20quarta%20attitudinale\lezioni\funzioni\res\covid_19_data_switzerland_27_1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 (media nuovi casi ultimi</a:t>
            </a:r>
            <a:r>
              <a:rPr lang="en-US" baseline="0"/>
              <a:t> </a:t>
            </a:r>
            <a:r>
              <a:rPr lang="en-US"/>
              <a:t>7 giorni)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C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'Cases Switzerland'!$F$1</c:f>
              <c:strCache>
                <c:ptCount val="1"/>
                <c:pt idx="0">
                  <c:v>CH medianuovi casi 7 giorni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'Cases Switzerland'!$A:$A</c:f>
              <c:strCache>
                <c:ptCount val="339"/>
                <c:pt idx="0">
                  <c:v>Date</c:v>
                </c:pt>
                <c:pt idx="1">
                  <c:v>2020-02-25</c:v>
                </c:pt>
                <c:pt idx="2">
                  <c:v>2020-02-26</c:v>
                </c:pt>
                <c:pt idx="3">
                  <c:v>2020-02-27</c:v>
                </c:pt>
                <c:pt idx="4">
                  <c:v>2020-02-28</c:v>
                </c:pt>
                <c:pt idx="5">
                  <c:v>2020-02-29</c:v>
                </c:pt>
                <c:pt idx="6">
                  <c:v>2020-03-01</c:v>
                </c:pt>
                <c:pt idx="7">
                  <c:v>2020-03-02</c:v>
                </c:pt>
                <c:pt idx="8">
                  <c:v>2020-03-03</c:v>
                </c:pt>
                <c:pt idx="9">
                  <c:v>2020-03-04</c:v>
                </c:pt>
                <c:pt idx="10">
                  <c:v>2020-03-05</c:v>
                </c:pt>
                <c:pt idx="11">
                  <c:v>2020-03-06</c:v>
                </c:pt>
                <c:pt idx="12">
                  <c:v>2020-03-07</c:v>
                </c:pt>
                <c:pt idx="13">
                  <c:v>2020-03-08</c:v>
                </c:pt>
                <c:pt idx="14">
                  <c:v>2020-03-09</c:v>
                </c:pt>
                <c:pt idx="15">
                  <c:v>2020-03-10</c:v>
                </c:pt>
                <c:pt idx="16">
                  <c:v>2020-03-11</c:v>
                </c:pt>
                <c:pt idx="17">
                  <c:v>2020-03-12</c:v>
                </c:pt>
                <c:pt idx="18">
                  <c:v>2020-03-13</c:v>
                </c:pt>
                <c:pt idx="19">
                  <c:v>2020-03-14</c:v>
                </c:pt>
                <c:pt idx="20">
                  <c:v>2020-03-15</c:v>
                </c:pt>
                <c:pt idx="21">
                  <c:v>2020-03-16</c:v>
                </c:pt>
                <c:pt idx="22">
                  <c:v>2020-03-17</c:v>
                </c:pt>
                <c:pt idx="23">
                  <c:v>2020-03-18</c:v>
                </c:pt>
                <c:pt idx="24">
                  <c:v>2020-03-19</c:v>
                </c:pt>
                <c:pt idx="25">
                  <c:v>2020-03-20</c:v>
                </c:pt>
                <c:pt idx="26">
                  <c:v>2020-03-21</c:v>
                </c:pt>
                <c:pt idx="27">
                  <c:v>2020-03-22</c:v>
                </c:pt>
                <c:pt idx="28">
                  <c:v>2020-03-23</c:v>
                </c:pt>
                <c:pt idx="29">
                  <c:v>2020-03-24</c:v>
                </c:pt>
                <c:pt idx="30">
                  <c:v>2020-03-25</c:v>
                </c:pt>
                <c:pt idx="31">
                  <c:v>2020-03-26</c:v>
                </c:pt>
                <c:pt idx="32">
                  <c:v>2020-03-27</c:v>
                </c:pt>
                <c:pt idx="33">
                  <c:v>2020-03-28</c:v>
                </c:pt>
                <c:pt idx="34">
                  <c:v>2020-03-29</c:v>
                </c:pt>
                <c:pt idx="35">
                  <c:v>2020-03-30</c:v>
                </c:pt>
                <c:pt idx="36">
                  <c:v>2020-03-31</c:v>
                </c:pt>
                <c:pt idx="37">
                  <c:v>2020-04-01</c:v>
                </c:pt>
                <c:pt idx="38">
                  <c:v>2020-04-02</c:v>
                </c:pt>
                <c:pt idx="39">
                  <c:v>2020-04-03</c:v>
                </c:pt>
                <c:pt idx="40">
                  <c:v>2020-04-04</c:v>
                </c:pt>
                <c:pt idx="41">
                  <c:v>2020-04-05</c:v>
                </c:pt>
                <c:pt idx="42">
                  <c:v>2020-04-06</c:v>
                </c:pt>
                <c:pt idx="43">
                  <c:v>2020-04-07</c:v>
                </c:pt>
                <c:pt idx="44">
                  <c:v>2020-04-08</c:v>
                </c:pt>
                <c:pt idx="45">
                  <c:v>2020-04-09</c:v>
                </c:pt>
                <c:pt idx="46">
                  <c:v>2020-04-10</c:v>
                </c:pt>
                <c:pt idx="47">
                  <c:v>2020-04-11</c:v>
                </c:pt>
                <c:pt idx="48">
                  <c:v>2020-04-12</c:v>
                </c:pt>
                <c:pt idx="49">
                  <c:v>2020-04-13</c:v>
                </c:pt>
                <c:pt idx="50">
                  <c:v>2020-04-14</c:v>
                </c:pt>
                <c:pt idx="51">
                  <c:v>2020-04-15</c:v>
                </c:pt>
                <c:pt idx="52">
                  <c:v>2020-04-16</c:v>
                </c:pt>
                <c:pt idx="53">
                  <c:v>2020-04-17</c:v>
                </c:pt>
                <c:pt idx="54">
                  <c:v>2020-04-18</c:v>
                </c:pt>
                <c:pt idx="55">
                  <c:v>2020-04-19</c:v>
                </c:pt>
                <c:pt idx="56">
                  <c:v>2020-04-20</c:v>
                </c:pt>
                <c:pt idx="57">
                  <c:v>2020-04-21</c:v>
                </c:pt>
                <c:pt idx="58">
                  <c:v>2020-04-22</c:v>
                </c:pt>
                <c:pt idx="59">
                  <c:v>2020-04-23</c:v>
                </c:pt>
                <c:pt idx="60">
                  <c:v>2020-04-24</c:v>
                </c:pt>
                <c:pt idx="61">
                  <c:v>2020-04-25</c:v>
                </c:pt>
                <c:pt idx="62">
                  <c:v>2020-04-26</c:v>
                </c:pt>
                <c:pt idx="63">
                  <c:v>2020-04-27</c:v>
                </c:pt>
                <c:pt idx="64">
                  <c:v>2020-04-28</c:v>
                </c:pt>
                <c:pt idx="65">
                  <c:v>2020-04-29</c:v>
                </c:pt>
                <c:pt idx="66">
                  <c:v>2020-04-30</c:v>
                </c:pt>
                <c:pt idx="67">
                  <c:v>2020-05-01</c:v>
                </c:pt>
                <c:pt idx="68">
                  <c:v>2020-05-02</c:v>
                </c:pt>
                <c:pt idx="69">
                  <c:v>2020-05-03</c:v>
                </c:pt>
                <c:pt idx="70">
                  <c:v>2020-05-04</c:v>
                </c:pt>
                <c:pt idx="71">
                  <c:v>2020-05-05</c:v>
                </c:pt>
                <c:pt idx="72">
                  <c:v>2020-05-06</c:v>
                </c:pt>
                <c:pt idx="73">
                  <c:v>2020-05-07</c:v>
                </c:pt>
                <c:pt idx="74">
                  <c:v>2020-05-08</c:v>
                </c:pt>
                <c:pt idx="75">
                  <c:v>2020-05-09</c:v>
                </c:pt>
                <c:pt idx="76">
                  <c:v>2020-05-10</c:v>
                </c:pt>
                <c:pt idx="77">
                  <c:v>2020-05-11</c:v>
                </c:pt>
                <c:pt idx="78">
                  <c:v>2020-05-12</c:v>
                </c:pt>
                <c:pt idx="79">
                  <c:v>2020-05-13</c:v>
                </c:pt>
                <c:pt idx="80">
                  <c:v>2020-05-14</c:v>
                </c:pt>
                <c:pt idx="81">
                  <c:v>2020-05-15</c:v>
                </c:pt>
                <c:pt idx="82">
                  <c:v>2020-05-16</c:v>
                </c:pt>
                <c:pt idx="83">
                  <c:v>2020-05-17</c:v>
                </c:pt>
                <c:pt idx="84">
                  <c:v>2020-05-18</c:v>
                </c:pt>
                <c:pt idx="85">
                  <c:v>2020-05-19</c:v>
                </c:pt>
                <c:pt idx="86">
                  <c:v>2020-05-20</c:v>
                </c:pt>
                <c:pt idx="87">
                  <c:v>2020-05-21</c:v>
                </c:pt>
                <c:pt idx="88">
                  <c:v>2020-05-22</c:v>
                </c:pt>
                <c:pt idx="89">
                  <c:v>2020-05-23</c:v>
                </c:pt>
                <c:pt idx="90">
                  <c:v>2020-05-24</c:v>
                </c:pt>
                <c:pt idx="91">
                  <c:v>2020-05-25</c:v>
                </c:pt>
                <c:pt idx="92">
                  <c:v>2020-05-26</c:v>
                </c:pt>
                <c:pt idx="93">
                  <c:v>2020-05-27</c:v>
                </c:pt>
                <c:pt idx="94">
                  <c:v>2020-05-28</c:v>
                </c:pt>
                <c:pt idx="95">
                  <c:v>2020-05-29</c:v>
                </c:pt>
                <c:pt idx="96">
                  <c:v>2020-05-30</c:v>
                </c:pt>
                <c:pt idx="97">
                  <c:v>2020-05-31</c:v>
                </c:pt>
                <c:pt idx="98">
                  <c:v>2020-06-01</c:v>
                </c:pt>
                <c:pt idx="99">
                  <c:v>2020-06-02</c:v>
                </c:pt>
                <c:pt idx="100">
                  <c:v>2020-06-03</c:v>
                </c:pt>
                <c:pt idx="101">
                  <c:v>2020-06-04</c:v>
                </c:pt>
                <c:pt idx="102">
                  <c:v>2020-06-05</c:v>
                </c:pt>
                <c:pt idx="103">
                  <c:v>2020-06-06</c:v>
                </c:pt>
                <c:pt idx="104">
                  <c:v>2020-06-07</c:v>
                </c:pt>
                <c:pt idx="105">
                  <c:v>2020-06-08</c:v>
                </c:pt>
                <c:pt idx="106">
                  <c:v>2020-06-09</c:v>
                </c:pt>
                <c:pt idx="107">
                  <c:v>2020-06-10</c:v>
                </c:pt>
                <c:pt idx="108">
                  <c:v>2020-06-11</c:v>
                </c:pt>
                <c:pt idx="109">
                  <c:v>2020-06-12</c:v>
                </c:pt>
                <c:pt idx="110">
                  <c:v>2020-06-13</c:v>
                </c:pt>
                <c:pt idx="111">
                  <c:v>2020-06-14</c:v>
                </c:pt>
                <c:pt idx="112">
                  <c:v>2020-06-15</c:v>
                </c:pt>
                <c:pt idx="113">
                  <c:v>2020-06-16</c:v>
                </c:pt>
                <c:pt idx="114">
                  <c:v>2020-06-17</c:v>
                </c:pt>
                <c:pt idx="115">
                  <c:v>2020-06-18</c:v>
                </c:pt>
                <c:pt idx="116">
                  <c:v>2020-06-19</c:v>
                </c:pt>
                <c:pt idx="117">
                  <c:v>2020-06-20</c:v>
                </c:pt>
                <c:pt idx="118">
                  <c:v>2020-06-21</c:v>
                </c:pt>
                <c:pt idx="119">
                  <c:v>2020-06-22</c:v>
                </c:pt>
                <c:pt idx="120">
                  <c:v>2020-06-23</c:v>
                </c:pt>
                <c:pt idx="121">
                  <c:v>2020-06-24</c:v>
                </c:pt>
                <c:pt idx="122">
                  <c:v>2020-06-25</c:v>
                </c:pt>
                <c:pt idx="123">
                  <c:v>2020-06-26</c:v>
                </c:pt>
                <c:pt idx="124">
                  <c:v>2020-06-27</c:v>
                </c:pt>
                <c:pt idx="125">
                  <c:v>2020-06-28</c:v>
                </c:pt>
                <c:pt idx="126">
                  <c:v>2020-06-29</c:v>
                </c:pt>
                <c:pt idx="127">
                  <c:v>2020-06-30</c:v>
                </c:pt>
                <c:pt idx="128">
                  <c:v>2020-07-01</c:v>
                </c:pt>
                <c:pt idx="129">
                  <c:v>2020-07-02</c:v>
                </c:pt>
                <c:pt idx="130">
                  <c:v>2020-07-03</c:v>
                </c:pt>
                <c:pt idx="131">
                  <c:v>2020-07-04</c:v>
                </c:pt>
                <c:pt idx="132">
                  <c:v>2020-07-05</c:v>
                </c:pt>
                <c:pt idx="133">
                  <c:v>2020-07-06</c:v>
                </c:pt>
                <c:pt idx="134">
                  <c:v>2020-07-07</c:v>
                </c:pt>
                <c:pt idx="135">
                  <c:v>2020-07-08</c:v>
                </c:pt>
                <c:pt idx="136">
                  <c:v>2020-07-09</c:v>
                </c:pt>
                <c:pt idx="137">
                  <c:v>2020-07-10</c:v>
                </c:pt>
                <c:pt idx="138">
                  <c:v>2020-07-11</c:v>
                </c:pt>
                <c:pt idx="139">
                  <c:v>2020-07-12</c:v>
                </c:pt>
                <c:pt idx="140">
                  <c:v>2020-07-13</c:v>
                </c:pt>
                <c:pt idx="141">
                  <c:v>2020-07-14</c:v>
                </c:pt>
                <c:pt idx="142">
                  <c:v>2020-07-15</c:v>
                </c:pt>
                <c:pt idx="143">
                  <c:v>2020-07-16</c:v>
                </c:pt>
                <c:pt idx="144">
                  <c:v>2020-07-17</c:v>
                </c:pt>
                <c:pt idx="145">
                  <c:v>2020-07-18</c:v>
                </c:pt>
                <c:pt idx="146">
                  <c:v>2020-07-19</c:v>
                </c:pt>
                <c:pt idx="147">
                  <c:v>2020-07-20</c:v>
                </c:pt>
                <c:pt idx="148">
                  <c:v>2020-07-21</c:v>
                </c:pt>
                <c:pt idx="149">
                  <c:v>2020-07-22</c:v>
                </c:pt>
                <c:pt idx="150">
                  <c:v>2020-07-23</c:v>
                </c:pt>
                <c:pt idx="151">
                  <c:v>2020-07-24</c:v>
                </c:pt>
                <c:pt idx="152">
                  <c:v>2020-07-25</c:v>
                </c:pt>
                <c:pt idx="153">
                  <c:v>2020-07-26</c:v>
                </c:pt>
                <c:pt idx="154">
                  <c:v>2020-07-27</c:v>
                </c:pt>
                <c:pt idx="155">
                  <c:v>2020-07-28</c:v>
                </c:pt>
                <c:pt idx="156">
                  <c:v>2020-07-29</c:v>
                </c:pt>
                <c:pt idx="157">
                  <c:v>2020-07-30</c:v>
                </c:pt>
                <c:pt idx="158">
                  <c:v>2020-07-31</c:v>
                </c:pt>
                <c:pt idx="159">
                  <c:v>2020-08-01</c:v>
                </c:pt>
                <c:pt idx="160">
                  <c:v>2020-08-02</c:v>
                </c:pt>
                <c:pt idx="161">
                  <c:v>2020-08-03</c:v>
                </c:pt>
                <c:pt idx="162">
                  <c:v>2020-08-04</c:v>
                </c:pt>
                <c:pt idx="163">
                  <c:v>2020-08-05</c:v>
                </c:pt>
                <c:pt idx="164">
                  <c:v>2020-08-06</c:v>
                </c:pt>
                <c:pt idx="165">
                  <c:v>2020-08-07</c:v>
                </c:pt>
                <c:pt idx="166">
                  <c:v>2020-08-08</c:v>
                </c:pt>
                <c:pt idx="167">
                  <c:v>2020-08-09</c:v>
                </c:pt>
                <c:pt idx="168">
                  <c:v>2020-08-10</c:v>
                </c:pt>
                <c:pt idx="169">
                  <c:v>2020-08-11</c:v>
                </c:pt>
                <c:pt idx="170">
                  <c:v>2020-08-12</c:v>
                </c:pt>
                <c:pt idx="171">
                  <c:v>2020-08-13</c:v>
                </c:pt>
                <c:pt idx="172">
                  <c:v>2020-08-14</c:v>
                </c:pt>
                <c:pt idx="173">
                  <c:v>2020-08-15</c:v>
                </c:pt>
                <c:pt idx="174">
                  <c:v>2020-08-16</c:v>
                </c:pt>
                <c:pt idx="175">
                  <c:v>2020-08-17</c:v>
                </c:pt>
                <c:pt idx="176">
                  <c:v>2020-08-18</c:v>
                </c:pt>
                <c:pt idx="177">
                  <c:v>2020-08-19</c:v>
                </c:pt>
                <c:pt idx="178">
                  <c:v>2020-08-20</c:v>
                </c:pt>
                <c:pt idx="179">
                  <c:v>2020-08-21</c:v>
                </c:pt>
                <c:pt idx="180">
                  <c:v>2020-08-22</c:v>
                </c:pt>
                <c:pt idx="181">
                  <c:v>2020-08-23</c:v>
                </c:pt>
                <c:pt idx="182">
                  <c:v>2020-08-24</c:v>
                </c:pt>
                <c:pt idx="183">
                  <c:v>2020-08-25</c:v>
                </c:pt>
                <c:pt idx="184">
                  <c:v>2020-08-26</c:v>
                </c:pt>
                <c:pt idx="185">
                  <c:v>2020-08-27</c:v>
                </c:pt>
                <c:pt idx="186">
                  <c:v>2020-08-28</c:v>
                </c:pt>
                <c:pt idx="187">
                  <c:v>2020-08-29</c:v>
                </c:pt>
                <c:pt idx="188">
                  <c:v>2020-08-30</c:v>
                </c:pt>
                <c:pt idx="189">
                  <c:v>2020-08-31</c:v>
                </c:pt>
                <c:pt idx="190">
                  <c:v>2020-09-01</c:v>
                </c:pt>
                <c:pt idx="191">
                  <c:v>2020-09-02</c:v>
                </c:pt>
                <c:pt idx="192">
                  <c:v>2020-09-03</c:v>
                </c:pt>
                <c:pt idx="193">
                  <c:v>2020-09-04</c:v>
                </c:pt>
                <c:pt idx="194">
                  <c:v>2020-09-05</c:v>
                </c:pt>
                <c:pt idx="195">
                  <c:v>2020-09-06</c:v>
                </c:pt>
                <c:pt idx="196">
                  <c:v>2020-09-07</c:v>
                </c:pt>
                <c:pt idx="197">
                  <c:v>2020-09-08</c:v>
                </c:pt>
                <c:pt idx="198">
                  <c:v>2020-09-09</c:v>
                </c:pt>
                <c:pt idx="199">
                  <c:v>2020-09-10</c:v>
                </c:pt>
                <c:pt idx="200">
                  <c:v>2020-09-11</c:v>
                </c:pt>
                <c:pt idx="201">
                  <c:v>2020-09-12</c:v>
                </c:pt>
                <c:pt idx="202">
                  <c:v>2020-09-13</c:v>
                </c:pt>
                <c:pt idx="203">
                  <c:v>2020-09-14</c:v>
                </c:pt>
                <c:pt idx="204">
                  <c:v>2020-09-15</c:v>
                </c:pt>
                <c:pt idx="205">
                  <c:v>2020-09-16</c:v>
                </c:pt>
                <c:pt idx="206">
                  <c:v>2020-09-17</c:v>
                </c:pt>
                <c:pt idx="207">
                  <c:v>2020-09-18</c:v>
                </c:pt>
                <c:pt idx="208">
                  <c:v>2020-09-19</c:v>
                </c:pt>
                <c:pt idx="209">
                  <c:v>2020-09-20</c:v>
                </c:pt>
                <c:pt idx="210">
                  <c:v>2020-09-21</c:v>
                </c:pt>
                <c:pt idx="211">
                  <c:v>2020-09-22</c:v>
                </c:pt>
                <c:pt idx="212">
                  <c:v>2020-09-23</c:v>
                </c:pt>
                <c:pt idx="213">
                  <c:v>2020-09-24</c:v>
                </c:pt>
                <c:pt idx="214">
                  <c:v>2020-09-25</c:v>
                </c:pt>
                <c:pt idx="215">
                  <c:v>2020-09-26</c:v>
                </c:pt>
                <c:pt idx="216">
                  <c:v>2020-09-27</c:v>
                </c:pt>
                <c:pt idx="217">
                  <c:v>2020-09-28</c:v>
                </c:pt>
                <c:pt idx="218">
                  <c:v>2020-09-29</c:v>
                </c:pt>
                <c:pt idx="219">
                  <c:v>2020-09-30</c:v>
                </c:pt>
                <c:pt idx="220">
                  <c:v>2020-10-01</c:v>
                </c:pt>
                <c:pt idx="221">
                  <c:v>2020-10-02</c:v>
                </c:pt>
                <c:pt idx="222">
                  <c:v>2020-10-03</c:v>
                </c:pt>
                <c:pt idx="223">
                  <c:v>2020-10-04</c:v>
                </c:pt>
                <c:pt idx="224">
                  <c:v>2020-10-05</c:v>
                </c:pt>
                <c:pt idx="225">
                  <c:v>2020-10-06</c:v>
                </c:pt>
                <c:pt idx="226">
                  <c:v>2020-10-07</c:v>
                </c:pt>
                <c:pt idx="227">
                  <c:v>2020-10-08</c:v>
                </c:pt>
                <c:pt idx="228">
                  <c:v>2020-10-09</c:v>
                </c:pt>
                <c:pt idx="229">
                  <c:v>2020-10-10</c:v>
                </c:pt>
                <c:pt idx="230">
                  <c:v>2020-10-11</c:v>
                </c:pt>
                <c:pt idx="231">
                  <c:v>2020-10-12</c:v>
                </c:pt>
                <c:pt idx="232">
                  <c:v>2020-10-13</c:v>
                </c:pt>
                <c:pt idx="233">
                  <c:v>2020-10-14</c:v>
                </c:pt>
                <c:pt idx="234">
                  <c:v>2020-10-15</c:v>
                </c:pt>
                <c:pt idx="235">
                  <c:v>2020-10-16</c:v>
                </c:pt>
                <c:pt idx="236">
                  <c:v>2020-10-17</c:v>
                </c:pt>
                <c:pt idx="237">
                  <c:v>2020-10-18</c:v>
                </c:pt>
                <c:pt idx="238">
                  <c:v>2020-10-19</c:v>
                </c:pt>
                <c:pt idx="239">
                  <c:v>2020-10-20</c:v>
                </c:pt>
                <c:pt idx="240">
                  <c:v>2020-10-21</c:v>
                </c:pt>
                <c:pt idx="241">
                  <c:v>2020-10-22</c:v>
                </c:pt>
                <c:pt idx="242">
                  <c:v>2020-10-23</c:v>
                </c:pt>
                <c:pt idx="243">
                  <c:v>2020-10-24</c:v>
                </c:pt>
                <c:pt idx="244">
                  <c:v>2020-10-25</c:v>
                </c:pt>
                <c:pt idx="245">
                  <c:v>2020-10-26</c:v>
                </c:pt>
                <c:pt idx="246">
                  <c:v>2020-10-27</c:v>
                </c:pt>
                <c:pt idx="247">
                  <c:v>2020-10-28</c:v>
                </c:pt>
                <c:pt idx="248">
                  <c:v>2020-10-29</c:v>
                </c:pt>
                <c:pt idx="249">
                  <c:v>2020-10-30</c:v>
                </c:pt>
                <c:pt idx="250">
                  <c:v>2020-10-31</c:v>
                </c:pt>
                <c:pt idx="251">
                  <c:v>2020-11-01</c:v>
                </c:pt>
                <c:pt idx="252">
                  <c:v>2020-11-02</c:v>
                </c:pt>
                <c:pt idx="253">
                  <c:v>2020-11-03</c:v>
                </c:pt>
                <c:pt idx="254">
                  <c:v>2020-11-04</c:v>
                </c:pt>
                <c:pt idx="255">
                  <c:v>2020-11-05</c:v>
                </c:pt>
                <c:pt idx="256">
                  <c:v>2020-11-06</c:v>
                </c:pt>
                <c:pt idx="257">
                  <c:v>2020-11-07</c:v>
                </c:pt>
                <c:pt idx="258">
                  <c:v>2020-11-08</c:v>
                </c:pt>
                <c:pt idx="259">
                  <c:v>2020-11-09</c:v>
                </c:pt>
                <c:pt idx="260">
                  <c:v>2020-11-10</c:v>
                </c:pt>
                <c:pt idx="261">
                  <c:v>2020-11-11</c:v>
                </c:pt>
                <c:pt idx="262">
                  <c:v>2020-11-12</c:v>
                </c:pt>
                <c:pt idx="263">
                  <c:v>2020-11-13</c:v>
                </c:pt>
                <c:pt idx="264">
                  <c:v>2020-11-14</c:v>
                </c:pt>
                <c:pt idx="265">
                  <c:v>2020-11-15</c:v>
                </c:pt>
                <c:pt idx="266">
                  <c:v>2020-11-16</c:v>
                </c:pt>
                <c:pt idx="267">
                  <c:v>2020-11-17</c:v>
                </c:pt>
                <c:pt idx="268">
                  <c:v>2020-11-18</c:v>
                </c:pt>
                <c:pt idx="269">
                  <c:v>2020-11-19</c:v>
                </c:pt>
                <c:pt idx="270">
                  <c:v>2020-11-20</c:v>
                </c:pt>
                <c:pt idx="271">
                  <c:v>2020-11-21</c:v>
                </c:pt>
                <c:pt idx="272">
                  <c:v>2020-11-22</c:v>
                </c:pt>
                <c:pt idx="273">
                  <c:v>2020-11-23</c:v>
                </c:pt>
                <c:pt idx="274">
                  <c:v>2020-11-24</c:v>
                </c:pt>
                <c:pt idx="275">
                  <c:v>2020-11-25</c:v>
                </c:pt>
                <c:pt idx="276">
                  <c:v>2020-11-26</c:v>
                </c:pt>
                <c:pt idx="277">
                  <c:v>2020-11-27</c:v>
                </c:pt>
                <c:pt idx="278">
                  <c:v>2020-11-28</c:v>
                </c:pt>
                <c:pt idx="279">
                  <c:v>2020-11-29</c:v>
                </c:pt>
                <c:pt idx="280">
                  <c:v>2020-11-30</c:v>
                </c:pt>
                <c:pt idx="281">
                  <c:v>2020-12-01</c:v>
                </c:pt>
                <c:pt idx="282">
                  <c:v>2020-12-02</c:v>
                </c:pt>
                <c:pt idx="283">
                  <c:v>2020-12-03</c:v>
                </c:pt>
                <c:pt idx="284">
                  <c:v>2020-12-04</c:v>
                </c:pt>
                <c:pt idx="285">
                  <c:v>2020-12-05</c:v>
                </c:pt>
                <c:pt idx="286">
                  <c:v>2020-12-06</c:v>
                </c:pt>
                <c:pt idx="287">
                  <c:v>2020-12-07</c:v>
                </c:pt>
                <c:pt idx="288">
                  <c:v>2020-12-08</c:v>
                </c:pt>
                <c:pt idx="289">
                  <c:v>2020-12-09</c:v>
                </c:pt>
                <c:pt idx="290">
                  <c:v>2020-12-10</c:v>
                </c:pt>
                <c:pt idx="291">
                  <c:v>2020-12-11</c:v>
                </c:pt>
                <c:pt idx="292">
                  <c:v>2020-12-12</c:v>
                </c:pt>
                <c:pt idx="293">
                  <c:v>2020-12-13</c:v>
                </c:pt>
                <c:pt idx="294">
                  <c:v>2020-12-14</c:v>
                </c:pt>
                <c:pt idx="295">
                  <c:v>2020-12-15</c:v>
                </c:pt>
                <c:pt idx="296">
                  <c:v>2020-12-16</c:v>
                </c:pt>
                <c:pt idx="297">
                  <c:v>2020-12-17</c:v>
                </c:pt>
                <c:pt idx="298">
                  <c:v>2020-12-18</c:v>
                </c:pt>
                <c:pt idx="299">
                  <c:v>2020-12-19</c:v>
                </c:pt>
                <c:pt idx="300">
                  <c:v>2020-12-20</c:v>
                </c:pt>
                <c:pt idx="301">
                  <c:v>2020-12-21</c:v>
                </c:pt>
                <c:pt idx="302">
                  <c:v>2020-12-22</c:v>
                </c:pt>
                <c:pt idx="303">
                  <c:v>2020-12-23</c:v>
                </c:pt>
                <c:pt idx="304">
                  <c:v>2020-12-24</c:v>
                </c:pt>
                <c:pt idx="305">
                  <c:v>2020-12-25</c:v>
                </c:pt>
                <c:pt idx="306">
                  <c:v>2020-12-26</c:v>
                </c:pt>
                <c:pt idx="307">
                  <c:v>2020-12-27</c:v>
                </c:pt>
                <c:pt idx="308">
                  <c:v>2020-12-28</c:v>
                </c:pt>
                <c:pt idx="309">
                  <c:v>2020-12-29</c:v>
                </c:pt>
                <c:pt idx="310">
                  <c:v>2020-12-30</c:v>
                </c:pt>
                <c:pt idx="311">
                  <c:v>2020-12-31</c:v>
                </c:pt>
                <c:pt idx="312">
                  <c:v>2021-01-01</c:v>
                </c:pt>
                <c:pt idx="313">
                  <c:v>2021-01-02</c:v>
                </c:pt>
                <c:pt idx="314">
                  <c:v>2021-01-03</c:v>
                </c:pt>
                <c:pt idx="315">
                  <c:v>2021-01-04</c:v>
                </c:pt>
                <c:pt idx="316">
                  <c:v>2021-01-05</c:v>
                </c:pt>
                <c:pt idx="317">
                  <c:v>2021-01-06</c:v>
                </c:pt>
                <c:pt idx="318">
                  <c:v>2021-01-07</c:v>
                </c:pt>
                <c:pt idx="319">
                  <c:v>2021-01-08</c:v>
                </c:pt>
                <c:pt idx="320">
                  <c:v>2021-01-09</c:v>
                </c:pt>
                <c:pt idx="321">
                  <c:v>2021-01-10</c:v>
                </c:pt>
                <c:pt idx="322">
                  <c:v>2021-01-11</c:v>
                </c:pt>
                <c:pt idx="323">
                  <c:v>2021-01-12</c:v>
                </c:pt>
                <c:pt idx="324">
                  <c:v>2021-01-13</c:v>
                </c:pt>
                <c:pt idx="325">
                  <c:v>2021-01-14</c:v>
                </c:pt>
                <c:pt idx="326">
                  <c:v>2021-01-15</c:v>
                </c:pt>
                <c:pt idx="327">
                  <c:v>2021-01-16</c:v>
                </c:pt>
                <c:pt idx="328">
                  <c:v>2021-01-17</c:v>
                </c:pt>
                <c:pt idx="329">
                  <c:v>2021-01-18</c:v>
                </c:pt>
                <c:pt idx="330">
                  <c:v>2021-01-19</c:v>
                </c:pt>
                <c:pt idx="331">
                  <c:v>2021-01-20</c:v>
                </c:pt>
                <c:pt idx="332">
                  <c:v>2021-01-21</c:v>
                </c:pt>
                <c:pt idx="333">
                  <c:v>2021-01-22</c:v>
                </c:pt>
                <c:pt idx="334">
                  <c:v>2021-01-23</c:v>
                </c:pt>
                <c:pt idx="335">
                  <c:v>2021-01-24</c:v>
                </c:pt>
                <c:pt idx="336">
                  <c:v>2021-01-25</c:v>
                </c:pt>
                <c:pt idx="337">
                  <c:v>2021-01-26</c:v>
                </c:pt>
                <c:pt idx="338">
                  <c:v>2021-01-27</c:v>
                </c:pt>
              </c:strCache>
            </c:strRef>
          </c:cat>
          <c:val>
            <c:numRef>
              <c:f>'Cases Switzerland'!$F$2:$F$339</c:f>
              <c:numCache>
                <c:formatCode>General</c:formatCode>
                <c:ptCount val="338"/>
                <c:pt idx="7" formatCode="0">
                  <c:v>10</c:v>
                </c:pt>
                <c:pt idx="8" formatCode="0">
                  <c:v>13.571428571428571</c:v>
                </c:pt>
                <c:pt idx="9" formatCode="0">
                  <c:v>19.571428571428573</c:v>
                </c:pt>
                <c:pt idx="10" formatCode="0">
                  <c:v>29.142857142857142</c:v>
                </c:pt>
                <c:pt idx="11" formatCode="0">
                  <c:v>36.571428571428569</c:v>
                </c:pt>
                <c:pt idx="12" formatCode="0">
                  <c:v>42.571428571428569</c:v>
                </c:pt>
                <c:pt idx="13" formatCode="0">
                  <c:v>54.142857142857146</c:v>
                </c:pt>
                <c:pt idx="14" formatCode="0">
                  <c:v>75</c:v>
                </c:pt>
                <c:pt idx="15" formatCode="0">
                  <c:v>105.42857142857143</c:v>
                </c:pt>
                <c:pt idx="16" formatCode="0">
                  <c:v>144.28571428571428</c:v>
                </c:pt>
                <c:pt idx="17" formatCode="0">
                  <c:v>181.42857142857142</c:v>
                </c:pt>
                <c:pt idx="18" formatCode="0">
                  <c:v>232.28571428571428</c:v>
                </c:pt>
                <c:pt idx="19" formatCode="0">
                  <c:v>269</c:v>
                </c:pt>
                <c:pt idx="20" formatCode="0">
                  <c:v>373.14285714285717</c:v>
                </c:pt>
                <c:pt idx="21" formatCode="0">
                  <c:v>461.57142857142856</c:v>
                </c:pt>
                <c:pt idx="22" formatCode="0">
                  <c:v>582.85714285714289</c:v>
                </c:pt>
                <c:pt idx="23" formatCode="0">
                  <c:v>690.57142857142856</c:v>
                </c:pt>
                <c:pt idx="24" formatCode="0">
                  <c:v>818.85714285714289</c:v>
                </c:pt>
                <c:pt idx="25" formatCode="0">
                  <c:v>894.57142857142856</c:v>
                </c:pt>
                <c:pt idx="26" formatCode="0">
                  <c:v>927.42857142857144</c:v>
                </c:pt>
                <c:pt idx="27" formatCode="0">
                  <c:v>982.57142857142856</c:v>
                </c:pt>
                <c:pt idx="28" formatCode="0">
                  <c:v>1031.8571428571429</c:v>
                </c:pt>
                <c:pt idx="29" formatCode="0">
                  <c:v>1038.1428571428571</c:v>
                </c:pt>
                <c:pt idx="30" formatCode="0">
                  <c:v>1037.4285714285713</c:v>
                </c:pt>
                <c:pt idx="31" formatCode="0">
                  <c:v>1057.4285714285713</c:v>
                </c:pt>
                <c:pt idx="32" formatCode="0">
                  <c:v>1040.2857142857142</c:v>
                </c:pt>
                <c:pt idx="33" formatCode="0">
                  <c:v>1050.2857142857142</c:v>
                </c:pt>
                <c:pt idx="34" formatCode="0">
                  <c:v>1026.8571428571429</c:v>
                </c:pt>
                <c:pt idx="35" formatCode="0">
                  <c:v>1008</c:v>
                </c:pt>
                <c:pt idx="36" formatCode="0">
                  <c:v>998.14285714285711</c:v>
                </c:pt>
                <c:pt idx="37" formatCode="0">
                  <c:v>998</c:v>
                </c:pt>
                <c:pt idx="38" formatCode="0">
                  <c:v>941.85714285714289</c:v>
                </c:pt>
                <c:pt idx="39" formatCode="0">
                  <c:v>907</c:v>
                </c:pt>
                <c:pt idx="40" formatCode="0">
                  <c:v>882.14285714285711</c:v>
                </c:pt>
                <c:pt idx="41" formatCode="0">
                  <c:v>831.28571428571433</c:v>
                </c:pt>
                <c:pt idx="42" formatCode="0">
                  <c:v>786.57142857142856</c:v>
                </c:pt>
                <c:pt idx="43" formatCode="0">
                  <c:v>729.14285714285711</c:v>
                </c:pt>
                <c:pt idx="44" formatCode="0">
                  <c:v>665.71428571428567</c:v>
                </c:pt>
                <c:pt idx="45" formatCode="0">
                  <c:v>588</c:v>
                </c:pt>
                <c:pt idx="46" formatCode="0">
                  <c:v>568.71428571428567</c:v>
                </c:pt>
                <c:pt idx="47" formatCode="0">
                  <c:v>542.71428571428567</c:v>
                </c:pt>
                <c:pt idx="48" formatCode="0">
                  <c:v>478</c:v>
                </c:pt>
                <c:pt idx="49" formatCode="0">
                  <c:v>429.57142857142856</c:v>
                </c:pt>
                <c:pt idx="50" formatCode="0">
                  <c:v>378.85714285714283</c:v>
                </c:pt>
                <c:pt idx="51" formatCode="0">
                  <c:v>334.28571428571428</c:v>
                </c:pt>
                <c:pt idx="52" formatCode="0">
                  <c:v>316.28571428571428</c:v>
                </c:pt>
                <c:pt idx="53" formatCode="0">
                  <c:v>287.42857142857144</c:v>
                </c:pt>
                <c:pt idx="54" formatCode="0">
                  <c:v>276.42857142857144</c:v>
                </c:pt>
                <c:pt idx="55" formatCode="0">
                  <c:v>270.71428571428572</c:v>
                </c:pt>
                <c:pt idx="56" formatCode="0">
                  <c:v>246.85714285714286</c:v>
                </c:pt>
                <c:pt idx="57" formatCode="0">
                  <c:v>233.57142857142858</c:v>
                </c:pt>
                <c:pt idx="58" formatCode="0">
                  <c:v>218.57142857142858</c:v>
                </c:pt>
                <c:pt idx="59" formatCode="0">
                  <c:v>200.42857142857142</c:v>
                </c:pt>
                <c:pt idx="60" formatCode="0">
                  <c:v>186.14285714285714</c:v>
                </c:pt>
                <c:pt idx="61" formatCode="0">
                  <c:v>172.14285714285714</c:v>
                </c:pt>
                <c:pt idx="62" formatCode="0">
                  <c:v>163.71428571428572</c:v>
                </c:pt>
                <c:pt idx="63" formatCode="0">
                  <c:v>157.14285714285714</c:v>
                </c:pt>
                <c:pt idx="64" formatCode="0">
                  <c:v>146.14285714285714</c:v>
                </c:pt>
                <c:pt idx="65" formatCode="0">
                  <c:v>137.14285714285714</c:v>
                </c:pt>
                <c:pt idx="66" formatCode="0">
                  <c:v>126.57142857142857</c:v>
                </c:pt>
                <c:pt idx="67" formatCode="0">
                  <c:v>115.42857142857143</c:v>
                </c:pt>
                <c:pt idx="68" formatCode="0">
                  <c:v>113.14285714285714</c:v>
                </c:pt>
                <c:pt idx="69" formatCode="0">
                  <c:v>100.42857142857143</c:v>
                </c:pt>
                <c:pt idx="70" formatCode="0">
                  <c:v>91.285714285714292</c:v>
                </c:pt>
                <c:pt idx="71" formatCode="0">
                  <c:v>83.285714285714292</c:v>
                </c:pt>
                <c:pt idx="72" formatCode="0">
                  <c:v>72.857142857142861</c:v>
                </c:pt>
                <c:pt idx="73" formatCode="0">
                  <c:v>66.142857142857139</c:v>
                </c:pt>
                <c:pt idx="74" formatCode="0">
                  <c:v>62.428571428571431</c:v>
                </c:pt>
                <c:pt idx="75" formatCode="0">
                  <c:v>59.142857142857146</c:v>
                </c:pt>
                <c:pt idx="76" formatCode="0">
                  <c:v>59.714285714285715</c:v>
                </c:pt>
                <c:pt idx="77" formatCode="0">
                  <c:v>57.285714285714285</c:v>
                </c:pt>
                <c:pt idx="78" formatCode="0">
                  <c:v>51.571428571428569</c:v>
                </c:pt>
                <c:pt idx="79" formatCode="0">
                  <c:v>47.714285714285715</c:v>
                </c:pt>
                <c:pt idx="80" formatCode="0">
                  <c:v>45.285714285714285</c:v>
                </c:pt>
                <c:pt idx="81" formatCode="0">
                  <c:v>43.428571428571431</c:v>
                </c:pt>
                <c:pt idx="82" formatCode="0">
                  <c:v>40.571428571428569</c:v>
                </c:pt>
                <c:pt idx="83" formatCode="0">
                  <c:v>36.285714285714285</c:v>
                </c:pt>
                <c:pt idx="84" formatCode="0">
                  <c:v>34.142857142857146</c:v>
                </c:pt>
                <c:pt idx="85" formatCode="0">
                  <c:v>33</c:v>
                </c:pt>
                <c:pt idx="86" formatCode="0">
                  <c:v>31</c:v>
                </c:pt>
                <c:pt idx="87" formatCode="0">
                  <c:v>27.285714285714285</c:v>
                </c:pt>
                <c:pt idx="88" formatCode="0">
                  <c:v>25.714285714285715</c:v>
                </c:pt>
                <c:pt idx="89" formatCode="0">
                  <c:v>24.857142857142858</c:v>
                </c:pt>
                <c:pt idx="90" formatCode="0">
                  <c:v>22</c:v>
                </c:pt>
                <c:pt idx="91" formatCode="0">
                  <c:v>20.571428571428573</c:v>
                </c:pt>
                <c:pt idx="92" formatCode="0">
                  <c:v>17.285714285714285</c:v>
                </c:pt>
                <c:pt idx="93" formatCode="0">
                  <c:v>16.285714285714285</c:v>
                </c:pt>
                <c:pt idx="94" formatCode="0">
                  <c:v>17.428571428571427</c:v>
                </c:pt>
                <c:pt idx="95" formatCode="0">
                  <c:v>20.285714285714285</c:v>
                </c:pt>
                <c:pt idx="96" formatCode="0">
                  <c:v>20.285714285714285</c:v>
                </c:pt>
                <c:pt idx="97" formatCode="0">
                  <c:v>19.714285714285715</c:v>
                </c:pt>
                <c:pt idx="98" formatCode="0">
                  <c:v>19.142857142857142</c:v>
                </c:pt>
                <c:pt idx="99" formatCode="0">
                  <c:v>19.857142857142858</c:v>
                </c:pt>
                <c:pt idx="100" formatCode="0">
                  <c:v>20.285714285714285</c:v>
                </c:pt>
                <c:pt idx="101" formatCode="0">
                  <c:v>19.285714285714285</c:v>
                </c:pt>
                <c:pt idx="102" formatCode="0">
                  <c:v>15.714285714285714</c:v>
                </c:pt>
                <c:pt idx="103" formatCode="0">
                  <c:v>15.285714285714286</c:v>
                </c:pt>
                <c:pt idx="104" formatCode="0">
                  <c:v>17.428571428571427</c:v>
                </c:pt>
                <c:pt idx="105" formatCode="0">
                  <c:v>16.571428571428573</c:v>
                </c:pt>
                <c:pt idx="106" formatCode="0">
                  <c:v>16.571428571428573</c:v>
                </c:pt>
                <c:pt idx="107" formatCode="0">
                  <c:v>16.571428571428573</c:v>
                </c:pt>
                <c:pt idx="108" formatCode="0">
                  <c:v>17.428571428571427</c:v>
                </c:pt>
                <c:pt idx="109" formatCode="0">
                  <c:v>16.857142857142858</c:v>
                </c:pt>
                <c:pt idx="110" formatCode="0">
                  <c:v>18.142857142857142</c:v>
                </c:pt>
                <c:pt idx="111" formatCode="0">
                  <c:v>19</c:v>
                </c:pt>
                <c:pt idx="112" formatCode="0">
                  <c:v>21.285714285714285</c:v>
                </c:pt>
                <c:pt idx="113" formatCode="0">
                  <c:v>22.142857142857142</c:v>
                </c:pt>
                <c:pt idx="114" formatCode="0">
                  <c:v>21</c:v>
                </c:pt>
                <c:pt idx="115" formatCode="0">
                  <c:v>21</c:v>
                </c:pt>
                <c:pt idx="116" formatCode="0">
                  <c:v>23.857142857142858</c:v>
                </c:pt>
                <c:pt idx="117" formatCode="0">
                  <c:v>23.571428571428573</c:v>
                </c:pt>
                <c:pt idx="118" formatCode="0">
                  <c:v>24.714285714285715</c:v>
                </c:pt>
                <c:pt idx="119" formatCode="0">
                  <c:v>25.285714285714285</c:v>
                </c:pt>
                <c:pt idx="120" formatCode="0">
                  <c:v>31.285714285714285</c:v>
                </c:pt>
                <c:pt idx="121" formatCode="0">
                  <c:v>35.285714285714285</c:v>
                </c:pt>
                <c:pt idx="122" formatCode="0">
                  <c:v>41</c:v>
                </c:pt>
                <c:pt idx="123" formatCode="0">
                  <c:v>42.571428571428569</c:v>
                </c:pt>
                <c:pt idx="124" formatCode="0">
                  <c:v>46.142857142857146</c:v>
                </c:pt>
                <c:pt idx="125" formatCode="0">
                  <c:v>54.571428571428569</c:v>
                </c:pt>
                <c:pt idx="126" formatCode="0">
                  <c:v>65.142857142857139</c:v>
                </c:pt>
                <c:pt idx="127" formatCode="0">
                  <c:v>72.571428571428569</c:v>
                </c:pt>
                <c:pt idx="128" formatCode="0">
                  <c:v>87.571428571428569</c:v>
                </c:pt>
                <c:pt idx="129" formatCode="0">
                  <c:v>92</c:v>
                </c:pt>
                <c:pt idx="130" formatCode="0">
                  <c:v>93</c:v>
                </c:pt>
                <c:pt idx="131" formatCode="0">
                  <c:v>95</c:v>
                </c:pt>
                <c:pt idx="132" formatCode="0">
                  <c:v>93.571428571428569</c:v>
                </c:pt>
                <c:pt idx="133" formatCode="0">
                  <c:v>92.714285714285708</c:v>
                </c:pt>
                <c:pt idx="134" formatCode="0">
                  <c:v>90.285714285714292</c:v>
                </c:pt>
                <c:pt idx="135" formatCode="0">
                  <c:v>81.714285714285708</c:v>
                </c:pt>
                <c:pt idx="136" formatCode="0">
                  <c:v>80.571428571428569</c:v>
                </c:pt>
                <c:pt idx="137" formatCode="0">
                  <c:v>84.142857142857139</c:v>
                </c:pt>
                <c:pt idx="138" formatCode="0">
                  <c:v>86.142857142857139</c:v>
                </c:pt>
                <c:pt idx="139" formatCode="0">
                  <c:v>86.571428571428569</c:v>
                </c:pt>
                <c:pt idx="140" formatCode="0">
                  <c:v>90.285714285714292</c:v>
                </c:pt>
                <c:pt idx="141" formatCode="0">
                  <c:v>96.571428571428569</c:v>
                </c:pt>
                <c:pt idx="142" formatCode="0">
                  <c:v>98.142857142857139</c:v>
                </c:pt>
                <c:pt idx="143" formatCode="0">
                  <c:v>103</c:v>
                </c:pt>
                <c:pt idx="144" formatCode="0">
                  <c:v>102.14285714285714</c:v>
                </c:pt>
                <c:pt idx="145" formatCode="0">
                  <c:v>99.428571428571431</c:v>
                </c:pt>
                <c:pt idx="146" formatCode="0">
                  <c:v>102.14285714285714</c:v>
                </c:pt>
                <c:pt idx="147" formatCode="0">
                  <c:v>104.71428571428571</c:v>
                </c:pt>
                <c:pt idx="148" formatCode="0">
                  <c:v>102.42857142857143</c:v>
                </c:pt>
                <c:pt idx="149" formatCode="0">
                  <c:v>109.14285714285714</c:v>
                </c:pt>
                <c:pt idx="150" formatCode="0">
                  <c:v>111.85714285714286</c:v>
                </c:pt>
                <c:pt idx="151" formatCode="0">
                  <c:v>116.57142857142857</c:v>
                </c:pt>
                <c:pt idx="152" formatCode="0">
                  <c:v>116.57142857142857</c:v>
                </c:pt>
                <c:pt idx="153" formatCode="0">
                  <c:v>123.85714285714286</c:v>
                </c:pt>
                <c:pt idx="154" formatCode="0">
                  <c:v>127.57142857142857</c:v>
                </c:pt>
                <c:pt idx="155" formatCode="0">
                  <c:v>142</c:v>
                </c:pt>
                <c:pt idx="156" formatCode="0">
                  <c:v>150.57142857142858</c:v>
                </c:pt>
                <c:pt idx="157" formatCode="0">
                  <c:v>151.85714285714286</c:v>
                </c:pt>
                <c:pt idx="158" formatCode="0">
                  <c:v>157.71428571428572</c:v>
                </c:pt>
                <c:pt idx="159" formatCode="0">
                  <c:v>163.42857142857142</c:v>
                </c:pt>
                <c:pt idx="160" formatCode="0">
                  <c:v>159.28571428571428</c:v>
                </c:pt>
                <c:pt idx="161" formatCode="0">
                  <c:v>155.28571428571428</c:v>
                </c:pt>
                <c:pt idx="162" formatCode="0">
                  <c:v>152.14285714285714</c:v>
                </c:pt>
                <c:pt idx="163" formatCode="0">
                  <c:v>145.71428571428572</c:v>
                </c:pt>
                <c:pt idx="164" formatCode="0">
                  <c:v>148.42857142857142</c:v>
                </c:pt>
                <c:pt idx="165" formatCode="0">
                  <c:v>145.71428571428572</c:v>
                </c:pt>
                <c:pt idx="166" formatCode="0">
                  <c:v>145.85714285714286</c:v>
                </c:pt>
                <c:pt idx="167" formatCode="0">
                  <c:v>155.14285714285714</c:v>
                </c:pt>
                <c:pt idx="168" formatCode="0">
                  <c:v>173.42857142857142</c:v>
                </c:pt>
                <c:pt idx="169" formatCode="0">
                  <c:v>177</c:v>
                </c:pt>
                <c:pt idx="170" formatCode="0">
                  <c:v>194.57142857142858</c:v>
                </c:pt>
                <c:pt idx="171" formatCode="0">
                  <c:v>201.28571428571428</c:v>
                </c:pt>
                <c:pt idx="172" formatCode="0">
                  <c:v>214.28571428571428</c:v>
                </c:pt>
                <c:pt idx="173" formatCode="0">
                  <c:v>218.85714285714286</c:v>
                </c:pt>
                <c:pt idx="174" formatCode="0">
                  <c:v>222.71428571428572</c:v>
                </c:pt>
                <c:pt idx="175" formatCode="0">
                  <c:v>222.57142857142858</c:v>
                </c:pt>
                <c:pt idx="176" formatCode="0">
                  <c:v>232.85714285714286</c:v>
                </c:pt>
                <c:pt idx="177" formatCode="0">
                  <c:v>236.42857142857142</c:v>
                </c:pt>
                <c:pt idx="178" formatCode="0">
                  <c:v>251.28571428571428</c:v>
                </c:pt>
                <c:pt idx="179" formatCode="0">
                  <c:v>249.71428571428572</c:v>
                </c:pt>
                <c:pt idx="180" formatCode="0">
                  <c:v>257.14285714285717</c:v>
                </c:pt>
                <c:pt idx="181" formatCode="0">
                  <c:v>261.14285714285717</c:v>
                </c:pt>
                <c:pt idx="182" formatCode="0">
                  <c:v>262.42857142857144</c:v>
                </c:pt>
                <c:pt idx="183" formatCode="0">
                  <c:v>272.57142857142856</c:v>
                </c:pt>
                <c:pt idx="184" formatCode="0">
                  <c:v>277</c:v>
                </c:pt>
                <c:pt idx="185" formatCode="0">
                  <c:v>285.85714285714283</c:v>
                </c:pt>
                <c:pt idx="186" formatCode="0">
                  <c:v>294.57142857142856</c:v>
                </c:pt>
                <c:pt idx="187" formatCode="0">
                  <c:v>298.71428571428572</c:v>
                </c:pt>
                <c:pt idx="188" formatCode="0">
                  <c:v>297.42857142857144</c:v>
                </c:pt>
                <c:pt idx="189" formatCode="0">
                  <c:v>304.42857142857144</c:v>
                </c:pt>
                <c:pt idx="190" formatCode="0">
                  <c:v>302.71428571428572</c:v>
                </c:pt>
                <c:pt idx="191" formatCode="0">
                  <c:v>313.71428571428572</c:v>
                </c:pt>
                <c:pt idx="192" formatCode="0">
                  <c:v>320</c:v>
                </c:pt>
                <c:pt idx="193" formatCode="0">
                  <c:v>330.85714285714283</c:v>
                </c:pt>
                <c:pt idx="194" formatCode="0">
                  <c:v>335.57142857142856</c:v>
                </c:pt>
                <c:pt idx="195" formatCode="0">
                  <c:v>351.42857142857144</c:v>
                </c:pt>
                <c:pt idx="196" formatCode="0">
                  <c:v>361.85714285714283</c:v>
                </c:pt>
                <c:pt idx="197" formatCode="0">
                  <c:v>370.14285714285717</c:v>
                </c:pt>
                <c:pt idx="198" formatCode="0">
                  <c:v>382.85714285714283</c:v>
                </c:pt>
                <c:pt idx="199" formatCode="0">
                  <c:v>390.42857142857144</c:v>
                </c:pt>
                <c:pt idx="200" formatCode="0">
                  <c:v>393</c:v>
                </c:pt>
                <c:pt idx="201" formatCode="0">
                  <c:v>400.28571428571428</c:v>
                </c:pt>
                <c:pt idx="202" formatCode="0">
                  <c:v>402.42857142857144</c:v>
                </c:pt>
                <c:pt idx="203" formatCode="0">
                  <c:v>407.85714285714283</c:v>
                </c:pt>
                <c:pt idx="204" formatCode="0">
                  <c:v>418.85714285714283</c:v>
                </c:pt>
                <c:pt idx="205" formatCode="0">
                  <c:v>421.14285714285717</c:v>
                </c:pt>
                <c:pt idx="206" formatCode="0">
                  <c:v>418.42857142857144</c:v>
                </c:pt>
                <c:pt idx="207" formatCode="0">
                  <c:v>413.42857142857144</c:v>
                </c:pt>
                <c:pt idx="208" formatCode="0">
                  <c:v>408.42857142857144</c:v>
                </c:pt>
                <c:pt idx="209" formatCode="0">
                  <c:v>404.57142857142856</c:v>
                </c:pt>
                <c:pt idx="210" formatCode="0">
                  <c:v>398</c:v>
                </c:pt>
                <c:pt idx="211" formatCode="0">
                  <c:v>381.14285714285717</c:v>
                </c:pt>
                <c:pt idx="212" formatCode="0">
                  <c:v>354.14285714285717</c:v>
                </c:pt>
                <c:pt idx="213" formatCode="0">
                  <c:v>336.28571428571428</c:v>
                </c:pt>
                <c:pt idx="214" formatCode="0">
                  <c:v>328.71428571428572</c:v>
                </c:pt>
                <c:pt idx="215" formatCode="0">
                  <c:v>314.42857142857144</c:v>
                </c:pt>
                <c:pt idx="216" formatCode="0">
                  <c:v>304.28571428571428</c:v>
                </c:pt>
                <c:pt idx="217" formatCode="0">
                  <c:v>296.57142857142856</c:v>
                </c:pt>
                <c:pt idx="218" formatCode="0">
                  <c:v>314.85714285714283</c:v>
                </c:pt>
                <c:pt idx="219" formatCode="0">
                  <c:v>343.57142857142856</c:v>
                </c:pt>
                <c:pt idx="220" formatCode="0">
                  <c:v>374</c:v>
                </c:pt>
                <c:pt idx="221" formatCode="0">
                  <c:v>406.14285714285717</c:v>
                </c:pt>
                <c:pt idx="222" formatCode="0">
                  <c:v>457.71428571428572</c:v>
                </c:pt>
                <c:pt idx="223" formatCode="0">
                  <c:v>509.85714285714283</c:v>
                </c:pt>
                <c:pt idx="224" formatCode="0">
                  <c:v>598.14285714285711</c:v>
                </c:pt>
                <c:pt idx="225" formatCode="0">
                  <c:v>696.14285714285711</c:v>
                </c:pt>
                <c:pt idx="226" formatCode="0">
                  <c:v>799.14285714285711</c:v>
                </c:pt>
                <c:pt idx="227" formatCode="0">
                  <c:v>935.57142857142856</c:v>
                </c:pt>
                <c:pt idx="228" formatCode="0">
                  <c:v>1054.7142857142858</c:v>
                </c:pt>
                <c:pt idx="229" formatCode="0">
                  <c:v>1116.2857142857142</c:v>
                </c:pt>
                <c:pt idx="230" formatCode="0">
                  <c:v>1284</c:v>
                </c:pt>
                <c:pt idx="231" formatCode="0">
                  <c:v>1458</c:v>
                </c:pt>
                <c:pt idx="232" formatCode="0">
                  <c:v>1659.4285714285713</c:v>
                </c:pt>
                <c:pt idx="233" formatCode="0">
                  <c:v>1895.5714285714287</c:v>
                </c:pt>
                <c:pt idx="234" formatCode="0">
                  <c:v>2177.4285714285716</c:v>
                </c:pt>
                <c:pt idx="235" formatCode="0">
                  <c:v>2398.7142857142858</c:v>
                </c:pt>
                <c:pt idx="236" formatCode="0">
                  <c:v>2599.1428571428573</c:v>
                </c:pt>
                <c:pt idx="237" formatCode="0">
                  <c:v>2868.2857142857142</c:v>
                </c:pt>
                <c:pt idx="238" formatCode="0">
                  <c:v>3187.1428571428573</c:v>
                </c:pt>
                <c:pt idx="239" formatCode="0">
                  <c:v>3658.1428571428573</c:v>
                </c:pt>
                <c:pt idx="240" formatCode="0">
                  <c:v>4084.5714285714284</c:v>
                </c:pt>
                <c:pt idx="241" formatCode="0">
                  <c:v>4576.2857142857147</c:v>
                </c:pt>
                <c:pt idx="242" formatCode="0">
                  <c:v>4943.5714285714284</c:v>
                </c:pt>
                <c:pt idx="243" formatCode="0">
                  <c:v>5229.2857142857147</c:v>
                </c:pt>
                <c:pt idx="244" formatCode="0">
                  <c:v>5758</c:v>
                </c:pt>
                <c:pt idx="245" formatCode="0">
                  <c:v>6279.7142857142853</c:v>
                </c:pt>
                <c:pt idx="246" formatCode="0">
                  <c:v>6669</c:v>
                </c:pt>
                <c:pt idx="247" formatCode="0">
                  <c:v>7082</c:v>
                </c:pt>
                <c:pt idx="248" formatCode="0">
                  <c:v>7362.2857142857147</c:v>
                </c:pt>
                <c:pt idx="249" formatCode="0">
                  <c:v>7560.7142857142853</c:v>
                </c:pt>
                <c:pt idx="250" formatCode="0">
                  <c:v>7653.4285714285716</c:v>
                </c:pt>
                <c:pt idx="251" formatCode="0">
                  <c:v>7693.4285714285716</c:v>
                </c:pt>
                <c:pt idx="252" formatCode="0">
                  <c:v>7708.1428571428569</c:v>
                </c:pt>
                <c:pt idx="253" formatCode="0">
                  <c:v>7793.4285714285716</c:v>
                </c:pt>
                <c:pt idx="254" formatCode="0">
                  <c:v>7836.4285714285716</c:v>
                </c:pt>
                <c:pt idx="255" formatCode="0">
                  <c:v>7784.8571428571431</c:v>
                </c:pt>
                <c:pt idx="256" formatCode="0">
                  <c:v>7576.2857142857147</c:v>
                </c:pt>
                <c:pt idx="257" formatCode="0">
                  <c:v>7457</c:v>
                </c:pt>
                <c:pt idx="258" formatCode="0">
                  <c:v>7296.8571428571431</c:v>
                </c:pt>
                <c:pt idx="259" formatCode="0">
                  <c:v>7110</c:v>
                </c:pt>
                <c:pt idx="260" formatCode="0">
                  <c:v>6812.4285714285716</c:v>
                </c:pt>
                <c:pt idx="261" formatCode="0">
                  <c:v>6402.7142857142853</c:v>
                </c:pt>
                <c:pt idx="262" formatCode="0">
                  <c:v>6015.7142857142853</c:v>
                </c:pt>
                <c:pt idx="263" formatCode="0">
                  <c:v>5881.4285714285716</c:v>
                </c:pt>
                <c:pt idx="264" formatCode="0">
                  <c:v>5704.5714285714284</c:v>
                </c:pt>
                <c:pt idx="265" formatCode="0">
                  <c:v>5433.8571428571431</c:v>
                </c:pt>
                <c:pt idx="266" formatCode="0">
                  <c:v>5184.2857142857147</c:v>
                </c:pt>
                <c:pt idx="267" formatCode="0">
                  <c:v>4915.4285714285716</c:v>
                </c:pt>
                <c:pt idx="268" formatCode="0">
                  <c:v>4696.8571428571431</c:v>
                </c:pt>
                <c:pt idx="269" formatCode="0">
                  <c:v>4509.4285714285716</c:v>
                </c:pt>
                <c:pt idx="270" formatCode="0">
                  <c:v>4373.5714285714284</c:v>
                </c:pt>
                <c:pt idx="271" formatCode="0">
                  <c:v>4260.4285714285716</c:v>
                </c:pt>
                <c:pt idx="272" formatCode="0">
                  <c:v>4156.4285714285716</c:v>
                </c:pt>
                <c:pt idx="273" formatCode="0">
                  <c:v>4049.5714285714284</c:v>
                </c:pt>
                <c:pt idx="274" formatCode="0">
                  <c:v>3968.5714285714284</c:v>
                </c:pt>
                <c:pt idx="275" formatCode="0">
                  <c:v>3858.4285714285716</c:v>
                </c:pt>
                <c:pt idx="276" formatCode="0">
                  <c:v>3815.8571428571427</c:v>
                </c:pt>
                <c:pt idx="277" formatCode="0">
                  <c:v>3784</c:v>
                </c:pt>
                <c:pt idx="278" formatCode="0">
                  <c:v>3764.2857142857142</c:v>
                </c:pt>
                <c:pt idx="279" formatCode="0">
                  <c:v>3749.7142857142858</c:v>
                </c:pt>
                <c:pt idx="280" formatCode="0">
                  <c:v>3690</c:v>
                </c:pt>
                <c:pt idx="281" formatCode="0">
                  <c:v>3682.2857142857142</c:v>
                </c:pt>
                <c:pt idx="282" formatCode="0">
                  <c:v>3721.4285714285716</c:v>
                </c:pt>
                <c:pt idx="283" formatCode="0">
                  <c:v>3769.5714285714284</c:v>
                </c:pt>
                <c:pt idx="284" formatCode="0">
                  <c:v>3794.8571428571427</c:v>
                </c:pt>
                <c:pt idx="285" formatCode="0">
                  <c:v>3807.5714285714284</c:v>
                </c:pt>
                <c:pt idx="286" formatCode="0">
                  <c:v>3861</c:v>
                </c:pt>
                <c:pt idx="287" formatCode="0">
                  <c:v>3961.8571428571427</c:v>
                </c:pt>
                <c:pt idx="288" formatCode="0">
                  <c:v>4028.8571428571427</c:v>
                </c:pt>
                <c:pt idx="289" formatCode="0">
                  <c:v>4105.5714285714284</c:v>
                </c:pt>
                <c:pt idx="290" formatCode="0">
                  <c:v>4148.8571428571431</c:v>
                </c:pt>
                <c:pt idx="291" formatCode="0">
                  <c:v>4192.8571428571431</c:v>
                </c:pt>
                <c:pt idx="292" formatCode="0">
                  <c:v>4281.1428571428569</c:v>
                </c:pt>
                <c:pt idx="293" formatCode="0">
                  <c:v>4287</c:v>
                </c:pt>
                <c:pt idx="294" formatCode="0">
                  <c:v>4319.8571428571431</c:v>
                </c:pt>
                <c:pt idx="295" formatCode="0">
                  <c:v>4312.5714285714284</c:v>
                </c:pt>
                <c:pt idx="296" formatCode="0">
                  <c:v>4324</c:v>
                </c:pt>
                <c:pt idx="297" formatCode="0">
                  <c:v>4258.7142857142853</c:v>
                </c:pt>
                <c:pt idx="298" formatCode="0">
                  <c:v>4209.2857142857147</c:v>
                </c:pt>
                <c:pt idx="299" formatCode="0">
                  <c:v>4170.7142857142853</c:v>
                </c:pt>
                <c:pt idx="300" formatCode="0">
                  <c:v>4129.4285714285716</c:v>
                </c:pt>
                <c:pt idx="301" formatCode="0">
                  <c:v>4092.4285714285716</c:v>
                </c:pt>
                <c:pt idx="302" formatCode="0">
                  <c:v>4073.7142857142858</c:v>
                </c:pt>
                <c:pt idx="303" formatCode="0">
                  <c:v>3998.7142857142858</c:v>
                </c:pt>
                <c:pt idx="304" formatCode="0">
                  <c:v>3744.2857142857142</c:v>
                </c:pt>
                <c:pt idx="305" formatCode="0">
                  <c:v>3548.4285714285716</c:v>
                </c:pt>
                <c:pt idx="306" formatCode="0">
                  <c:v>3485.2857142857142</c:v>
                </c:pt>
                <c:pt idx="307" formatCode="0">
                  <c:v>3449.1428571428573</c:v>
                </c:pt>
                <c:pt idx="308" formatCode="0">
                  <c:v>3421.2857142857142</c:v>
                </c:pt>
                <c:pt idx="309" formatCode="0">
                  <c:v>3360.4285714285716</c:v>
                </c:pt>
                <c:pt idx="310" formatCode="0">
                  <c:v>3328.8571428571427</c:v>
                </c:pt>
                <c:pt idx="311" formatCode="0">
                  <c:v>3323.2857142857142</c:v>
                </c:pt>
                <c:pt idx="312" formatCode="0">
                  <c:v>3343.8571428571427</c:v>
                </c:pt>
                <c:pt idx="313" formatCode="0">
                  <c:v>3356.8571428571427</c:v>
                </c:pt>
                <c:pt idx="314" formatCode="0">
                  <c:v>3397.5714285714284</c:v>
                </c:pt>
                <c:pt idx="315" formatCode="0">
                  <c:v>3362.5714285714284</c:v>
                </c:pt>
                <c:pt idx="316" formatCode="0">
                  <c:v>3345.5714285714284</c:v>
                </c:pt>
                <c:pt idx="317" formatCode="0">
                  <c:v>3239.7142857142858</c:v>
                </c:pt>
                <c:pt idx="318" formatCode="0">
                  <c:v>3331.4285714285716</c:v>
                </c:pt>
                <c:pt idx="319" formatCode="0">
                  <c:v>3344.2857142857142</c:v>
                </c:pt>
                <c:pt idx="320" formatCode="0">
                  <c:v>3261.2857142857142</c:v>
                </c:pt>
                <c:pt idx="321" formatCode="0">
                  <c:v>3080</c:v>
                </c:pt>
                <c:pt idx="322" formatCode="0">
                  <c:v>2882.8571428571427</c:v>
                </c:pt>
                <c:pt idx="323" formatCode="0">
                  <c:v>2656.5714285714284</c:v>
                </c:pt>
                <c:pt idx="324" formatCode="0">
                  <c:v>2529.8571428571427</c:v>
                </c:pt>
                <c:pt idx="325" formatCode="0">
                  <c:v>2391.2857142857142</c:v>
                </c:pt>
                <c:pt idx="326" formatCode="0">
                  <c:v>2311.7142857142858</c:v>
                </c:pt>
                <c:pt idx="327" formatCode="0">
                  <c:v>2257</c:v>
                </c:pt>
                <c:pt idx="328" formatCode="0">
                  <c:v>2176.4285714285716</c:v>
                </c:pt>
                <c:pt idx="329" formatCode="0">
                  <c:v>2112.1428571428573</c:v>
                </c:pt>
                <c:pt idx="330" formatCode="0">
                  <c:v>2063.5714285714284</c:v>
                </c:pt>
                <c:pt idx="331" formatCode="0">
                  <c:v>2017.1428571428571</c:v>
                </c:pt>
                <c:pt idx="332" formatCode="0">
                  <c:v>1995.8571428571429</c:v>
                </c:pt>
                <c:pt idx="333" formatCode="0">
                  <c:v>1973.5714285714287</c:v>
                </c:pt>
                <c:pt idx="334" formatCode="0">
                  <c:v>1948</c:v>
                </c:pt>
                <c:pt idx="335" formatCode="0">
                  <c:v>1875.2857142857142</c:v>
                </c:pt>
                <c:pt idx="336" formatCode="0">
                  <c:v>1681.1428571428571</c:v>
                </c:pt>
                <c:pt idx="337" formatCode="0">
                  <c:v>1335.8571428571429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1D-4904-9499-9E5F1B966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71880"/>
        <c:axId val="581546144"/>
      </c:lineChart>
      <c:catAx>
        <c:axId val="61037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581546144"/>
        <c:crosses val="autoZero"/>
        <c:auto val="1"/>
        <c:lblAlgn val="ctr"/>
        <c:lblOffset val="100"/>
        <c:noMultiLvlLbl val="0"/>
      </c:catAx>
      <c:valAx>
        <c:axId val="58154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61037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C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35</cp:revision>
  <cp:lastPrinted>2006-09-27T16:18:00Z</cp:lastPrinted>
  <dcterms:created xsi:type="dcterms:W3CDTF">2019-10-02T12:10:00Z</dcterms:created>
  <dcterms:modified xsi:type="dcterms:W3CDTF">2021-07-09T06:47:00Z</dcterms:modified>
</cp:coreProperties>
</file>