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384"/>
        <w:gridCol w:w="7903"/>
      </w:tblGrid>
      <w:tr w:rsidR="00D22248" w:rsidTr="00F1518B">
        <w:tc>
          <w:tcPr>
            <w:tcW w:w="1384" w:type="dxa"/>
          </w:tcPr>
          <w:p w:rsidR="00D22248" w:rsidRPr="00CB2EFA" w:rsidRDefault="00B756B0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-36195</wp:posOffset>
                      </wp:positionV>
                      <wp:extent cx="622935" cy="445135"/>
                      <wp:effectExtent l="0" t="0" r="0" b="0"/>
                      <wp:wrapNone/>
                      <wp:docPr id="1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2935" cy="445135"/>
                                <a:chOff x="2233" y="3031"/>
                                <a:chExt cx="981" cy="701"/>
                              </a:xfrm>
                            </wpg:grpSpPr>
                            <wpg:grpSp>
                              <wpg:cNvPr id="2" name="Group 1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277"/>
                                  <a:ext cx="981" cy="455"/>
                                  <a:chOff x="2233" y="3193"/>
                                  <a:chExt cx="981" cy="455"/>
                                </a:xfrm>
                              </wpg:grpSpPr>
                              <wps:wsp>
                                <wps:cNvPr id="3" name="Text Box 15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29" y="331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" name="Group 1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233" y="3193"/>
                                    <a:ext cx="819" cy="343"/>
                                    <a:chOff x="2233" y="3193"/>
                                    <a:chExt cx="819" cy="343"/>
                                  </a:xfrm>
                                </wpg:grpSpPr>
                                <wps:wsp>
                                  <wps:cNvPr id="5" name="AutoShape 155"/>
                                  <wps:cNvSpPr>
                                    <a:spLocks noChangeArrowheads="1"/>
                                  </wps:cNvSpPr>
                                  <wps:spPr bwMode="auto">
                                    <a:xfrm rot="11108794">
                                      <a:off x="2233" y="3193"/>
                                      <a:ext cx="819" cy="343"/>
                                    </a:xfrm>
                                    <a:prstGeom prst="rtTriangl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6" name="Oval 1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989" y="3284"/>
                                      <a:ext cx="17" cy="17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7" name="Text Box 1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989" y="3255"/>
                                    <a:ext cx="225" cy="2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4AB8" w:rsidRPr="00424AB8" w:rsidRDefault="00424AB8" w:rsidP="00424AB8">
                                      <w:pPr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</w:pPr>
                                      <w:r w:rsidRPr="00424AB8">
                                        <w:rPr>
                                          <w:sz w:val="12"/>
                                          <w:szCs w:val="12"/>
                                          <w:lang w:val="de-CH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0" y="3031"/>
                                  <a:ext cx="336" cy="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4AB8" w:rsidRPr="00424AB8" w:rsidRDefault="00424AB8" w:rsidP="00424AB8">
                                    <w:pP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de-CH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4" o:spid="_x0000_s1026" style="position:absolute;margin-left:5.6pt;margin-top:-2.85pt;width:49.05pt;height:35.05pt;z-index:251657216" coordorigin="2233,3031" coordsize="981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6XqAQAAPgWAAAOAAAAZHJzL2Uyb0RvYy54bWzsWNtu4zYQfS/QfyD07liUKOuCOIvEl6BA&#10;2l1g0w+gJcoSKokqKUdOi/57h6Qk3+p2m2wMBEgeHEokR5yZw3OGvP60LQv0xITMeTW18JVtIVbF&#10;PMmr9dT69XE5CiwkG1oltOAVm1rPTFqfbn784bqtI+bwjBcJEwiMVDJq66mVNU0djccyzlhJ5RWv&#10;WQWdKRclbeBRrMeJoC1YL4uxY9uTcctFUgseMynh7dx0WjfafpqyuPmcppI1qJhasLZG/wr9u1K/&#10;45trGq0FrbM87pZBX7CKkuYVfHQwNacNRRuRn5gq81hwydPmKublmKdpHjPtA3iD7SNv7gXf1NqX&#10;ddSu6yFMENqjOL3YbPzL0xeB8gRyZ6GKlpAi/VWEJ0QFp63XEYy5F/XX+oswHkLzgce/SegeH/er&#10;57UZjFbtzzwBg3TTcB2cbSpKZQLcRludg+chB2zboBheThwndD0LxdBFiIehrXMUZ5BINctxXNdC&#10;0OvaLu77Ft3sMAA31FTf1n1jGpmP6oV2CzNe6YfBwS4IznEQ3LcOws4dx/eNO30oBmeIdz4IONRL&#10;pFGcnQShm3c2CLDl5A5V8nWo+prRmmmwSoWYLqCQKoOqR+XVHd8i7IUmpnqYQhVqttChEKjAIQ24&#10;UMVnGa3W7FYI3maMJrA+k9O2Hqaq/EmYAkb+C20OcUKDGxc7h4F23YlBjWooVPeooVEtZHPPeIlU&#10;Y2oJIBS9Svr0IBsztB+iFl/xZV4UGrBFdfACbJo3EAeYqvpURDRH/Bna4SJYBGREnMliROz5fHS7&#10;nJHRZIl9b+7OZ7M5/kt9F5Moy5OEVeozPV9h8m2Z65jTMM3AWJIXeaLMqSVJsV7NCoGeKPDlUv91&#10;AdkbNj5cho4X+HLkEnaIfeeEo+Uk8EdkSbxR6NvByMbhXTixSUjmy0OXHvKKvd4l1E6t0HM8g6Wz&#10;vtn679Q3GpV5A4pU5OXUCoZBNFIIXFSJTm1D88K090Khlr8LBaS7TzRQj4GoAWuzXW3Binq54skz&#10;IFdwQBaIE8goNDIu/rBQC5I0teTvGyqYhYqfKkB/iAlRGqYfiOc78CD2e1b7PbSKwdTUaixkmrPG&#10;6N6mFvk6gy+Z/VbxW+DnNNdo3q1Kc7smCMOR/0iXpN/dvWbojXWsCUoVv5dm7OhyID61jZRyBBj2&#10;t+J+lwyUeKIZw6wdXR7PG3b/sWZcgC5B+AxdqpxoRgW+1OSvMgO02qvwd2VJg0CMsR34IdE7p5Po&#10;/xHuIWynpNk8ihyovFDyQKMz1LlHMN/IQ4pR1XbHjm/bl9rvmsWPtvT72ccXgDBIqYHwZxARQK9W&#10;1LdEr8JUD9cw6DTeCXT5akRWsQP2DTnAfyPbfTHay3en8Kwo8lq+EKnnVcUg9VXCBIeBTn/OadF7&#10;xuaObI02vnllCng4qUw1NvaweqHKdIfavtDvNc2BQkZrmhPos+q/kOxHZaqqr4MCeVeOHRTbH5Vp&#10;dwQ5kjFVmXZXAe+sQL04ecCt1gl5BEpYLk8eng/HgIPrkJ48Po61H8fa4WR/iWOtJo/uCPh+Trea&#10;POB6VatFdxWs7m/3n6G9f2F98zcAAAD//wMAUEsDBBQABgAIAAAAIQCVl7s53wAAAAgBAAAPAAAA&#10;ZHJzL2Rvd25yZXYueG1sTI9Pa8JAFMTvhX6H5RV60038V5tmIyJtTyJUC9LbM/tMgtm3Ibsm8dt3&#10;PbXHYYaZ36SrwdSio9ZVlhXE4wgEcW51xYWC78PHaAnCeWSNtWVScCMHq+zxIcVE256/qNv7QoQS&#10;dgkqKL1vEildXpJBN7YNcfDOtjXog2wLqVvsQ7mp5SSKFtJgxWGhxIY2JeWX/dUo+OyxX0/j9257&#10;OW9uP4f57riNSannp2H9BsLT4P/CcMcP6JAFppO9snaiDjqehKSC0fwFxN2PXqcgTgoWsxnILJX/&#10;D2S/AAAA//8DAFBLAQItABQABgAIAAAAIQC2gziS/gAAAOEBAAATAAAAAAAAAAAAAAAAAAAAAABb&#10;Q29udGVudF9UeXBlc10ueG1sUEsBAi0AFAAGAAgAAAAhADj9If/WAAAAlAEAAAsAAAAAAAAAAAAA&#10;AAAALwEAAF9yZWxzLy5yZWxzUEsBAi0AFAAGAAgAAAAhAHGufpeoBAAA+BYAAA4AAAAAAAAAAAAA&#10;AAAALgIAAGRycy9lMm9Eb2MueG1sUEsBAi0AFAAGAAgAAAAhAJWXuznfAAAACAEAAA8AAAAAAAAA&#10;AAAAAAAAAgcAAGRycy9kb3ducmV2LnhtbFBLBQYAAAAABAAEAPMAAAAOCAAAAAA=&#10;">
                      <v:group id="Group 163" o:spid="_x0000_s1027" style="position:absolute;left:2233;top:3277;width:981;height:455" coordorigin="2233,3193" coordsize="981,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59" o:spid="_x0000_s1028" type="#_x0000_t202" style="position:absolute;left:2429;top:3312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group id="Group 162" o:spid="_x0000_s1029" style="position:absolute;left:2233;top:3193;width:819;height:343" coordorigin="2233,3193" coordsize="819,3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6" coordsize="21600,21600" o:spt="6" path="m,l,21600r21600,xe">
                            <v:stroke joinstyle="miter"/>
                            <v:path gradientshapeok="t" o:connecttype="custom" o:connectlocs="0,0;0,10800;0,21600;10800,21600;21600,21600;10800,10800" textboxrect="1800,12600,12600,19800"/>
                          </v:shapetype>
                          <v:shape id="AutoShape 155" o:spid="_x0000_s1030" type="#_x0000_t6" style="position:absolute;left:2233;top:3193;width:819;height:343;rotation:-114591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a/cMA&#10;AADaAAAADwAAAGRycy9kb3ducmV2LnhtbESPwWrDMBBE74H+g9hCb4mcgEtwLZuQpKWHHhqnl9wW&#10;ayMbWytjqbH791WhkOMwM2+YvJxtL240+taxgvUqAUFcO92yUfB1fl1uQfiArLF3TAp+yENZPCxy&#10;zLSb+ES3KhgRIewzVNCEMGRS+rohi37lBuLoXd1oMUQ5GqlHnCLc9nKTJM/SYstxocGB9g3VXfVt&#10;FXRv9nKUlw/z6Y/bMHBlDpgapZ4e590LiEBzuIf/2+9aQQp/V+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ta/cMAAADaAAAADwAAAAAAAAAAAAAAAACYAgAAZHJzL2Rv&#10;d25yZXYueG1sUEsFBgAAAAAEAAQA9QAAAIgDAAAAAA==&#10;" strokeweight="1pt"/>
                          <v:oval id="Oval 156" o:spid="_x0000_s1031" style="position:absolute;left:2989;top:3284;width:1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    </v:group>
                        <v:shape id="Text Box 157" o:spid="_x0000_s1032" type="#_x0000_t202" style="position:absolute;left:2989;top:3255;width:225;height: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      <v:textbox>
                            <w:txbxContent>
                              <w:p w:rsidR="00424AB8" w:rsidRPr="00424AB8" w:rsidRDefault="00424AB8" w:rsidP="00424AB8">
                                <w:pPr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</w:pPr>
                                <w:r w:rsidRPr="00424AB8">
                                  <w:rPr>
                                    <w:sz w:val="12"/>
                                    <w:szCs w:val="12"/>
                                    <w:lang w:val="de-CH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8" o:spid="_x0000_s1033" type="#_x0000_t202" style="position:absolute;left:2570;top:3031;width:33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    <v:textbox>
                          <w:txbxContent>
                            <w:p w:rsidR="00424AB8" w:rsidRPr="00424AB8" w:rsidRDefault="00424AB8" w:rsidP="00424AB8">
                              <w:pP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de-CH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>
                      <wp:extent cx="711200" cy="373380"/>
                      <wp:effectExtent l="0" t="0" r="3175" b="0"/>
                      <wp:docPr id="152" name="Area di disegno 1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Area di disegno 152" o:spid="_x0000_s1026" editas="canvas" style="width:56pt;height:29.4pt;mso-position-horizontal-relative:char;mso-position-vertical-relative:line" coordsize="7112,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C+fAYnbAAAABAEAAA8AAABkcnMv&#10;ZG93bnJldi54bWxMj0FLxDAQhe+C/yGM4EXctKu7lNp0EUEQwYO7CntMm7GpJpPSTHfrvzfrRS8P&#10;Hm9475tqM3snDjjGPpCCfJGBQGqD6alT8LZ7vC5ARNZktAuECr4xwqY+P6t0acKRXvGw5U6kEoql&#10;VmCZh1LK2Fr0Oi7CgJSyjzB6zcmOnTSjPqZy7+Qyy9bS657SgtUDPlhsv7aTV/Dcrq8+82ba++Ll&#10;3d6s3P6Jd7dKXV7M93cgGGf+O4YTfkKHOjE1YSIThVOQHuFfPWX5MtlGwaooQNaV/A9f/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AvnwGJ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112;height:3733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073FE8" w:rsidRPr="00B244C7">
              <w:rPr>
                <w:position w:val="-6"/>
                <w:lang w:val="it-CH"/>
              </w:rPr>
              <w:object w:dxaOrig="108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pt" o:ole="">
                  <v:imagedata r:id="rId8" o:title=""/>
                </v:shape>
                <o:OLEObject Type="Embed" ProgID="Equation.3" ShapeID="_x0000_i1025" DrawAspect="Content" ObjectID="_1550829363" r:id="rId9"/>
              </w:object>
            </w:r>
          </w:p>
        </w:tc>
        <w:tc>
          <w:tcPr>
            <w:tcW w:w="7903" w:type="dxa"/>
          </w:tcPr>
          <w:p w:rsidR="00D22248" w:rsidRPr="00747F3F" w:rsidRDefault="006F4E78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Triangoli rettangoli nella piramide</w:t>
            </w:r>
          </w:p>
        </w:tc>
      </w:tr>
    </w:tbl>
    <w:p w:rsidR="00E241DB" w:rsidRDefault="00E241DB" w:rsidP="00424AB8"/>
    <w:p w:rsidR="006F4E78" w:rsidRDefault="000653FD" w:rsidP="000653FD">
      <w:r>
        <w:t>Esaminiamo una piramide quadrangolare regolare di altezza 5 cm e spigolo di base 4 cm, rappresentata nelle figure seguenti:</w:t>
      </w:r>
    </w:p>
    <w:p w:rsidR="000653FD" w:rsidRDefault="000653FD" w:rsidP="000653FD"/>
    <w:p w:rsidR="000653FD" w:rsidRDefault="000653FD" w:rsidP="000653FD">
      <w:r>
        <w:rPr>
          <w:noProof/>
          <w:lang w:val="it-CH" w:eastAsia="it-CH"/>
        </w:rPr>
        <w:drawing>
          <wp:inline distT="0" distB="0" distL="0" distR="0">
            <wp:extent cx="5992281" cy="2366261"/>
            <wp:effectExtent l="0" t="0" r="889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oli_rettangoli_nella_pirami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620" cy="23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3FD" w:rsidRDefault="000653FD" w:rsidP="000653FD"/>
    <w:p w:rsidR="000653FD" w:rsidRDefault="000653FD" w:rsidP="000653FD">
      <w:r>
        <w:t>Completa:</w:t>
      </w:r>
    </w:p>
    <w:p w:rsidR="000653FD" w:rsidRDefault="000653FD" w:rsidP="000653FD"/>
    <w:p w:rsidR="000653FD" w:rsidRDefault="000653FD" w:rsidP="000653FD">
      <w:r>
        <w:t>|AB| = |BC| = |CD| = |AD| = ………..</w:t>
      </w:r>
      <w:r>
        <w:tab/>
      </w:r>
      <w:r>
        <w:tab/>
        <w:t>|OV| = ………..</w:t>
      </w:r>
    </w:p>
    <w:p w:rsidR="000653FD" w:rsidRDefault="000653FD" w:rsidP="000653FD"/>
    <w:p w:rsidR="000653FD" w:rsidRDefault="000653FD" w:rsidP="000653FD"/>
    <w:p w:rsidR="000653FD" w:rsidRDefault="000653FD" w:rsidP="000653FD">
      <w:r>
        <w:t>Misura dell’apotema VP:</w:t>
      </w:r>
    </w:p>
    <w:p w:rsidR="000653FD" w:rsidRDefault="000653FD" w:rsidP="000653FD"/>
    <w:p w:rsidR="000653FD" w:rsidRDefault="000653FD" w:rsidP="000653FD"/>
    <w:p w:rsidR="000653FD" w:rsidRDefault="000653FD" w:rsidP="000653FD">
      <w:r>
        <w:t>|VP| = …………………………………………………………………………………….</w:t>
      </w:r>
    </w:p>
    <w:p w:rsidR="000653FD" w:rsidRDefault="000653FD" w:rsidP="000653FD"/>
    <w:p w:rsidR="000653FD" w:rsidRDefault="000653FD" w:rsidP="000653FD"/>
    <w:p w:rsidR="000653FD" w:rsidRDefault="000653FD" w:rsidP="000653FD">
      <w:r>
        <w:t>Misura dello spigolo laterale VB:</w:t>
      </w:r>
    </w:p>
    <w:p w:rsidR="000653FD" w:rsidRDefault="000653FD" w:rsidP="000653FD"/>
    <w:p w:rsidR="000653FD" w:rsidRDefault="000653FD" w:rsidP="000653FD"/>
    <w:p w:rsidR="000653FD" w:rsidRDefault="000653FD" w:rsidP="000653FD">
      <w:r>
        <w:t>|VB| = …………………………………………………………………………………….</w:t>
      </w:r>
    </w:p>
    <w:p w:rsidR="000653FD" w:rsidRDefault="000653FD" w:rsidP="000653FD"/>
    <w:p w:rsidR="000653FD" w:rsidRDefault="000653FD" w:rsidP="000653FD"/>
    <w:p w:rsidR="000653FD" w:rsidRDefault="000653FD" w:rsidP="000653FD"/>
    <w:p w:rsidR="000653FD" w:rsidRDefault="001413B3" w:rsidP="000653FD">
      <w:r>
        <w:t xml:space="preserve">Volume della piramide: </w:t>
      </w:r>
    </w:p>
    <w:p w:rsidR="001413B3" w:rsidRDefault="001413B3" w:rsidP="000653FD"/>
    <w:p w:rsidR="001413B3" w:rsidRDefault="001413B3" w:rsidP="000653FD"/>
    <w:p w:rsidR="001413B3" w:rsidRDefault="001413B3" w:rsidP="000653FD">
      <w:r>
        <w:t>…………………………………………………………………………………………….</w:t>
      </w:r>
    </w:p>
    <w:p w:rsidR="001413B3" w:rsidRDefault="001413B3" w:rsidP="000653FD"/>
    <w:p w:rsidR="001413B3" w:rsidRDefault="001413B3" w:rsidP="000653FD"/>
    <w:p w:rsidR="001413B3" w:rsidRDefault="001413B3" w:rsidP="000653FD">
      <w:r>
        <w:t>Area della piramide:</w:t>
      </w:r>
    </w:p>
    <w:p w:rsidR="001413B3" w:rsidRDefault="001413B3" w:rsidP="000653FD"/>
    <w:p w:rsidR="001413B3" w:rsidRDefault="001413B3" w:rsidP="000653FD"/>
    <w:p w:rsidR="001413B3" w:rsidRDefault="001413B3" w:rsidP="001413B3">
      <w:r>
        <w:t>…………………………………………………………………………………………….</w:t>
      </w:r>
    </w:p>
    <w:p w:rsidR="001413B3" w:rsidRDefault="001413B3" w:rsidP="001413B3"/>
    <w:p w:rsidR="00C0019B" w:rsidRDefault="00C0019B" w:rsidP="001413B3">
      <w:pPr>
        <w:rPr>
          <w:b/>
        </w:rPr>
      </w:pPr>
      <w:r>
        <w:rPr>
          <w:b/>
        </w:rPr>
        <w:t xml:space="preserve">                           </w:t>
      </w:r>
      <w:r>
        <w:rPr>
          <w:noProof/>
          <w:lang w:val="it-CH" w:eastAsia="it-CH"/>
        </w:rPr>
        <w:drawing>
          <wp:inline distT="0" distB="0" distL="0" distR="0" wp14:anchorId="310FBAA2" wp14:editId="43779D43">
            <wp:extent cx="3364566" cy="2895600"/>
            <wp:effectExtent l="0" t="0" r="762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ramide_quadrangolare_regolar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4858" cy="289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19B" w:rsidRDefault="00C0019B" w:rsidP="001413B3">
      <w:pPr>
        <w:rPr>
          <w:b/>
        </w:rPr>
      </w:pPr>
    </w:p>
    <w:p w:rsidR="00C0019B" w:rsidRDefault="00C0019B" w:rsidP="001413B3">
      <w:pPr>
        <w:rPr>
          <w:b/>
        </w:rPr>
      </w:pPr>
    </w:p>
    <w:p w:rsidR="001413B3" w:rsidRPr="001413B3" w:rsidRDefault="001413B3" w:rsidP="001413B3">
      <w:pPr>
        <w:rPr>
          <w:b/>
        </w:rPr>
      </w:pPr>
      <w:r w:rsidRPr="001413B3">
        <w:rPr>
          <w:b/>
        </w:rPr>
        <w:t>Esercizi:</w:t>
      </w:r>
    </w:p>
    <w:p w:rsidR="001413B3" w:rsidRDefault="001413B3" w:rsidP="001413B3"/>
    <w:p w:rsidR="001413B3" w:rsidRDefault="001413B3" w:rsidP="001413B3">
      <w:pPr>
        <w:pStyle w:val="ESERCIZIO1"/>
      </w:pPr>
      <w:r>
        <w:t>Una piramide quadrangolare regolare</w:t>
      </w:r>
      <w:r w:rsidR="007E488A">
        <w:t xml:space="preserve"> ha lo spigolo di base di 8 cm e l’altezza di 6 cm</w:t>
      </w:r>
      <w:r w:rsidR="00FF57E3">
        <w:t>.</w:t>
      </w:r>
    </w:p>
    <w:p w:rsidR="00C0019B" w:rsidRDefault="00C0019B" w:rsidP="007E488A">
      <w:pPr>
        <w:pStyle w:val="ESERCIZIO2"/>
      </w:pPr>
      <w:r>
        <w:t>Calcola il volume della piramide.</w:t>
      </w:r>
    </w:p>
    <w:p w:rsidR="007E488A" w:rsidRDefault="007E488A" w:rsidP="007E488A">
      <w:pPr>
        <w:pStyle w:val="ESERCIZIO2"/>
      </w:pPr>
      <w:r>
        <w:t>Trova la misura dell’apotema della piramide</w:t>
      </w:r>
      <w:r w:rsidR="00FF57E3">
        <w:t xml:space="preserve"> (approssima il risultato ai centesimi)</w:t>
      </w:r>
      <w:r>
        <w:t>.</w:t>
      </w:r>
    </w:p>
    <w:p w:rsidR="00C0019B" w:rsidRDefault="00C0019B" w:rsidP="007E488A">
      <w:pPr>
        <w:pStyle w:val="ESERCIZIO2"/>
      </w:pPr>
      <w:r>
        <w:t>Calcola l’area della piramide (approssima il risultato ai centesimi).</w:t>
      </w:r>
    </w:p>
    <w:p w:rsidR="007E488A" w:rsidRDefault="00FF57E3" w:rsidP="007E488A">
      <w:pPr>
        <w:pStyle w:val="ESERCIZIO2"/>
      </w:pPr>
      <w:r>
        <w:t>Trova la misura dello spigolo laterale della piramide (approssima il risultato ai centesimi).</w:t>
      </w:r>
    </w:p>
    <w:p w:rsidR="00C0019B" w:rsidRDefault="00C0019B" w:rsidP="00C0019B">
      <w:pPr>
        <w:pStyle w:val="ESERCIZIO1"/>
      </w:pPr>
      <w:r>
        <w:t>Una piramide quadrangolare regolare ha lo spigolo di base di 6 cm e l’apotema di 5 cm.</w:t>
      </w:r>
    </w:p>
    <w:p w:rsidR="00C0019B" w:rsidRDefault="00C0019B" w:rsidP="00C0019B">
      <w:pPr>
        <w:pStyle w:val="ESERCIZIO2"/>
      </w:pPr>
      <w:r>
        <w:t>Trova la misura dell’altezza della piramide (approssima il risultato ai decimi).</w:t>
      </w:r>
    </w:p>
    <w:p w:rsidR="00C0019B" w:rsidRDefault="00C0019B" w:rsidP="00C0019B">
      <w:pPr>
        <w:pStyle w:val="ESERCIZIO2"/>
      </w:pPr>
      <w:r>
        <w:t>Trova la misura dello spigolo laterale della piramide (approssima il risultato ai decimi).</w:t>
      </w:r>
    </w:p>
    <w:p w:rsidR="00C0019B" w:rsidRDefault="00C0019B" w:rsidP="00C0019B">
      <w:pPr>
        <w:pStyle w:val="ESERCIZIO1"/>
      </w:pPr>
      <w:r>
        <w:t>Una piramide quadrangolare regolare ha lo spigolo di base di 6 cm e lo spigolo laterale di 7 cm.</w:t>
      </w:r>
    </w:p>
    <w:p w:rsidR="00C0019B" w:rsidRDefault="00C0019B" w:rsidP="00C0019B">
      <w:pPr>
        <w:pStyle w:val="ESERCIZIO2"/>
      </w:pPr>
      <w:r>
        <w:t>Trova la misura dell’apotema della piramide (approssima il risultato ai millesimi).</w:t>
      </w:r>
    </w:p>
    <w:p w:rsidR="001413B3" w:rsidRDefault="00C0019B" w:rsidP="00C0019B">
      <w:pPr>
        <w:pStyle w:val="ESERCIZIO2"/>
      </w:pPr>
      <w:r>
        <w:t>Trova la misura dell’altezza</w:t>
      </w:r>
      <w:r w:rsidR="007B75AC">
        <w:t xml:space="preserve"> </w:t>
      </w:r>
      <w:bookmarkStart w:id="0" w:name="_GoBack"/>
      <w:bookmarkEnd w:id="0"/>
      <w:r>
        <w:t>della piramide (approssima il risultato ai millesimi).</w:t>
      </w:r>
    </w:p>
    <w:sectPr w:rsidR="001413B3" w:rsidSect="00767E98">
      <w:headerReference w:type="even" r:id="rId12"/>
      <w:headerReference w:type="default" r:id="rId13"/>
      <w:type w:val="oddPage"/>
      <w:pgSz w:w="11906" w:h="16838"/>
      <w:pgMar w:top="1134" w:right="1134" w:bottom="1134" w:left="1134" w:header="720" w:footer="720" w:gutter="56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2" w:rsidRDefault="00321A02">
      <w:r>
        <w:separator/>
      </w:r>
    </w:p>
  </w:endnote>
  <w:endnote w:type="continuationSeparator" w:id="0">
    <w:p w:rsidR="00321A02" w:rsidRDefault="00321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2" w:rsidRDefault="00321A02">
      <w:r>
        <w:separator/>
      </w:r>
    </w:p>
  </w:footnote>
  <w:footnote w:type="continuationSeparator" w:id="0">
    <w:p w:rsidR="00321A02" w:rsidRDefault="00321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4C7" w:rsidRDefault="00B244C7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B244C7" w:rsidTr="00D22248">
      <w:tc>
        <w:tcPr>
          <w:tcW w:w="3053" w:type="dxa"/>
          <w:vAlign w:val="bottom"/>
        </w:tcPr>
        <w:p w:rsidR="00B244C7" w:rsidRPr="003954FC" w:rsidRDefault="00B244C7">
          <w:r>
            <w:t>Corso</w:t>
          </w:r>
          <w:r w:rsidR="004D2765">
            <w:t xml:space="preserve"> matematica 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:rsidR="00B244C7" w:rsidRPr="003954FC" w:rsidRDefault="004D2765">
          <w:r w:rsidRPr="003954FC">
            <w:rPr>
              <w:lang w:val="fr-CH"/>
            </w:rPr>
            <w:t>Data:</w:t>
          </w:r>
        </w:p>
      </w:tc>
      <w:tc>
        <w:tcPr>
          <w:tcW w:w="3076" w:type="dxa"/>
        </w:tcPr>
        <w:p w:rsidR="00B244C7" w:rsidRPr="003954FC" w:rsidRDefault="00B244C7">
          <w:pPr>
            <w:rPr>
              <w:lang w:val="fr-CH"/>
            </w:rPr>
          </w:pPr>
        </w:p>
      </w:tc>
    </w:tr>
  </w:tbl>
  <w:p w:rsidR="00B244C7" w:rsidRDefault="00B244C7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85"/>
    <w:rsid w:val="000263B9"/>
    <w:rsid w:val="000653FD"/>
    <w:rsid w:val="00073FE8"/>
    <w:rsid w:val="00110338"/>
    <w:rsid w:val="001413B3"/>
    <w:rsid w:val="001626C0"/>
    <w:rsid w:val="001C291F"/>
    <w:rsid w:val="00203DC5"/>
    <w:rsid w:val="00267CD3"/>
    <w:rsid w:val="00270D17"/>
    <w:rsid w:val="00287D22"/>
    <w:rsid w:val="002C6285"/>
    <w:rsid w:val="002E2707"/>
    <w:rsid w:val="00306AD3"/>
    <w:rsid w:val="00321A02"/>
    <w:rsid w:val="003954FC"/>
    <w:rsid w:val="003A5B1B"/>
    <w:rsid w:val="00424AB8"/>
    <w:rsid w:val="0042532B"/>
    <w:rsid w:val="00467FC3"/>
    <w:rsid w:val="004D2765"/>
    <w:rsid w:val="00517DC4"/>
    <w:rsid w:val="0058796A"/>
    <w:rsid w:val="00605D41"/>
    <w:rsid w:val="006C6042"/>
    <w:rsid w:val="006F4E78"/>
    <w:rsid w:val="00747F3F"/>
    <w:rsid w:val="00767E98"/>
    <w:rsid w:val="007B75AC"/>
    <w:rsid w:val="007C685C"/>
    <w:rsid w:val="007C6E36"/>
    <w:rsid w:val="007E488A"/>
    <w:rsid w:val="007F0B6D"/>
    <w:rsid w:val="00817161"/>
    <w:rsid w:val="008525C7"/>
    <w:rsid w:val="008A75E4"/>
    <w:rsid w:val="0091257D"/>
    <w:rsid w:val="00A30242"/>
    <w:rsid w:val="00A923B3"/>
    <w:rsid w:val="00AE17EC"/>
    <w:rsid w:val="00B244C7"/>
    <w:rsid w:val="00B756B0"/>
    <w:rsid w:val="00BA53C3"/>
    <w:rsid w:val="00BC6AA6"/>
    <w:rsid w:val="00BD6E45"/>
    <w:rsid w:val="00C0019B"/>
    <w:rsid w:val="00C15893"/>
    <w:rsid w:val="00C44E61"/>
    <w:rsid w:val="00C561A0"/>
    <w:rsid w:val="00CB2EFA"/>
    <w:rsid w:val="00D22248"/>
    <w:rsid w:val="00D50A23"/>
    <w:rsid w:val="00DA6E54"/>
    <w:rsid w:val="00E241DB"/>
    <w:rsid w:val="00E61218"/>
    <w:rsid w:val="00EC03CA"/>
    <w:rsid w:val="00F1518B"/>
    <w:rsid w:val="00F17993"/>
    <w:rsid w:val="00F44F78"/>
    <w:rsid w:val="00FD36EA"/>
    <w:rsid w:val="00FD586D"/>
    <w:rsid w:val="00FF27C9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character" w:customStyle="1" w:styleId="PidipaginaCarattere">
    <w:name w:val="Piè di pagina Carattere"/>
    <w:link w:val="Pidipagina"/>
    <w:uiPriority w:val="99"/>
    <w:rsid w:val="00767E98"/>
    <w:rPr>
      <w:rFonts w:ascii="Lucida Sans" w:hAnsi="Lucida Sans"/>
      <w:sz w:val="24"/>
      <w:lang w:val="it-IT" w:eastAsia="it-I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767E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67E98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137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7</cp:revision>
  <cp:lastPrinted>2006-09-27T16:18:00Z</cp:lastPrinted>
  <dcterms:created xsi:type="dcterms:W3CDTF">2017-03-09T18:09:00Z</dcterms:created>
  <dcterms:modified xsi:type="dcterms:W3CDTF">2017-03-12T12:09:00Z</dcterms:modified>
</cp:coreProperties>
</file>