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">
                      <v:group id="Group 163" o:spid="_x0000_s1027" style="position:absolute;left:2233;top:3277;width:981;height:455" coordorigin="2233,3193" coordsize="98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a/cMA&#10;AADaAAAADwAAAGRycy9kb3ducmV2LnhtbESPwWrDMBBE74H+g9hCb4mcgEtwLZuQpKWHHhqnl9wW&#10;ayMbWytjqbH791WhkOMwM2+YvJxtL240+taxgvUqAUFcO92yUfB1fl1uQfiArLF3TAp+yENZPCxy&#10;zLSb+ES3KhgRIewzVNCEMGRS+rohi37lBuLoXd1oMUQ5GqlHnCLc9nKTJM/SYstxocGB9g3VXfVt&#10;FXRv9nKUlw/z6Y/bMHBlDpgapZ4e590LiEBzuIf/2+9aQQp/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a/cMAAADaAAAADwAAAAAAAAAAAAAAAACYAgAAZHJzL2Rv&#10;d25yZXYueG1sUEsFBgAAAAAEAAQA9QAAAIgDAAAAAA==&#10;" strokeweight="1pt"/>
                          <v:oval id="Oval 156" o:spid="_x0000_s1031" style="position:absolute;left:2989;top:3284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8" o:title=""/>
                </v:shape>
                <o:OLEObject Type="Embed" ProgID="Equation.3" ShapeID="_x0000_i1025" DrawAspect="Content" ObjectID="_1550767042" r:id="rId9"/>
              </w:object>
            </w:r>
          </w:p>
        </w:tc>
        <w:tc>
          <w:tcPr>
            <w:tcW w:w="7903" w:type="dxa"/>
          </w:tcPr>
          <w:p w:rsidR="00D22248" w:rsidRPr="00747F3F" w:rsidRDefault="00932028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piramide</w:t>
            </w:r>
          </w:p>
        </w:tc>
      </w:tr>
    </w:tbl>
    <w:p w:rsidR="000F1FA3" w:rsidRDefault="00932028" w:rsidP="00424AB8">
      <w:r>
        <w:t xml:space="preserve">               </w:t>
      </w:r>
    </w:p>
    <w:p w:rsidR="00767E98" w:rsidRDefault="000F1FA3" w:rsidP="00424AB8">
      <w:r>
        <w:t xml:space="preserve">             </w:t>
      </w:r>
      <w:bookmarkStart w:id="0" w:name="_GoBack"/>
      <w:bookmarkEnd w:id="0"/>
      <w:r w:rsidR="00932028">
        <w:t xml:space="preserve">  </w:t>
      </w:r>
      <w:r w:rsidR="00932028">
        <w:rPr>
          <w:noProof/>
          <w:lang w:val="it-CH" w:eastAsia="it-CH"/>
        </w:rPr>
        <w:drawing>
          <wp:inline distT="0" distB="0" distL="0" distR="0" wp14:anchorId="0C8DE8CE" wp14:editId="3B28DCDC">
            <wp:extent cx="3914140" cy="2609215"/>
            <wp:effectExtent l="0" t="0" r="0" b="63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028" w:rsidRDefault="00932028" w:rsidP="00424AB8">
      <w:r>
        <w:t xml:space="preserve">               </w:t>
      </w:r>
      <w:r>
        <w:tab/>
      </w:r>
      <w:r>
        <w:tab/>
        <w:t xml:space="preserve">La piramide di Cheope (2500 </w:t>
      </w:r>
      <w:proofErr w:type="spellStart"/>
      <w:r>
        <w:t>a.C</w:t>
      </w:r>
      <w:proofErr w:type="spellEnd"/>
      <w:r>
        <w:t>)</w:t>
      </w:r>
    </w:p>
    <w:p w:rsidR="00932028" w:rsidRDefault="00932028" w:rsidP="00424AB8"/>
    <w:p w:rsidR="00932028" w:rsidRDefault="00932028" w:rsidP="00932028">
      <w:r>
        <w:t xml:space="preserve">La piramide è un solido delimitato da un poligono (detto </w:t>
      </w:r>
      <w:r w:rsidRPr="00932028">
        <w:rPr>
          <w:b/>
        </w:rPr>
        <w:t>base</w:t>
      </w:r>
      <w:r>
        <w:t xml:space="preserve">) e da triangoli (detti </w:t>
      </w:r>
      <w:r w:rsidRPr="00932028">
        <w:rPr>
          <w:b/>
        </w:rPr>
        <w:t>facce laterali</w:t>
      </w:r>
      <w:r>
        <w:t xml:space="preserve">) che si ottengono unendo un punto (detto </w:t>
      </w:r>
      <w:r w:rsidRPr="00932028">
        <w:rPr>
          <w:b/>
        </w:rPr>
        <w:t>vertice</w:t>
      </w:r>
      <w:r>
        <w:t xml:space="preserve"> della piramide) non appartenente al piano della base con i vertici della base.</w:t>
      </w:r>
    </w:p>
    <w:p w:rsidR="00932028" w:rsidRDefault="00932028" w:rsidP="00932028"/>
    <w:p w:rsidR="00932028" w:rsidRDefault="00932028" w:rsidP="00932028">
      <w:r>
        <w:t xml:space="preserve">Le facce laterali hanno dunque ognuna un lato coincidente con un lato della base, esse hanno due a due uno </w:t>
      </w:r>
      <w:r w:rsidRPr="00932028">
        <w:rPr>
          <w:b/>
        </w:rPr>
        <w:t>spigolo laterale</w:t>
      </w:r>
      <w:r>
        <w:t xml:space="preserve"> comune.</w:t>
      </w:r>
    </w:p>
    <w:p w:rsidR="000A74A3" w:rsidRDefault="000A74A3" w:rsidP="000A74A3">
      <w:r>
        <w:rPr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29ADBC57" wp14:editId="091F15F9">
            <wp:simplePos x="0" y="0"/>
            <wp:positionH relativeFrom="column">
              <wp:posOffset>2798445</wp:posOffset>
            </wp:positionH>
            <wp:positionV relativeFrom="paragraph">
              <wp:posOffset>55245</wp:posOffset>
            </wp:positionV>
            <wp:extent cx="3093720" cy="230505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4A3" w:rsidRDefault="000A74A3" w:rsidP="000A74A3">
      <w:r>
        <w:t>L</w:t>
      </w:r>
      <w:r>
        <w:t xml:space="preserve">e piramidi prendono il nome dal poligono di base: si dice ad esempio piramide quadrata o esagonale se il poligono di base è un quadrato o un esagono. </w:t>
      </w:r>
    </w:p>
    <w:p w:rsidR="000A74A3" w:rsidRDefault="000A74A3" w:rsidP="000A74A3"/>
    <w:p w:rsidR="000A74A3" w:rsidRDefault="000A74A3" w:rsidP="000A74A3">
      <w:r>
        <w:t xml:space="preserve">Una piramide è detta </w:t>
      </w:r>
      <w:r w:rsidRPr="000A74A3">
        <w:rPr>
          <w:b/>
        </w:rPr>
        <w:t>regolare</w:t>
      </w:r>
      <w:r>
        <w:t xml:space="preserve"> se ha come base un poligono regolare e se l’altezza cade nel centro della base.</w:t>
      </w:r>
    </w:p>
    <w:p w:rsidR="000A74A3" w:rsidRDefault="000A74A3" w:rsidP="000A74A3"/>
    <w:p w:rsidR="000A74A3" w:rsidRDefault="000A74A3" w:rsidP="000A74A3"/>
    <w:p w:rsidR="000A74A3" w:rsidRDefault="000A74A3" w:rsidP="000A74A3">
      <w:r>
        <w:rPr>
          <w:noProof/>
          <w:lang w:val="it-CH" w:eastAsia="it-CH"/>
        </w:rPr>
        <w:drawing>
          <wp:anchor distT="0" distB="0" distL="114300" distR="114300" simplePos="0" relativeHeight="251659264" behindDoc="0" locked="0" layoutInCell="1" allowOverlap="1" wp14:anchorId="3A2313E0" wp14:editId="6EBE4A45">
            <wp:simplePos x="0" y="0"/>
            <wp:positionH relativeFrom="column">
              <wp:posOffset>1905</wp:posOffset>
            </wp:positionH>
            <wp:positionV relativeFrom="paragraph">
              <wp:posOffset>130175</wp:posOffset>
            </wp:positionV>
            <wp:extent cx="3131820" cy="2009775"/>
            <wp:effectExtent l="0" t="0" r="0" b="952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e_esagona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4A3" w:rsidRDefault="000A74A3" w:rsidP="000A74A3"/>
    <w:p w:rsidR="000A74A3" w:rsidRDefault="000A74A3" w:rsidP="000A74A3">
      <w:r>
        <w:t xml:space="preserve">Le facce laterali di una piramide regolare sono triangoli isosceli uguali, la loro altezza è detta </w:t>
      </w:r>
      <w:r w:rsidRPr="000A74A3">
        <w:rPr>
          <w:b/>
        </w:rPr>
        <w:t>apotema</w:t>
      </w:r>
      <w:r>
        <w:t xml:space="preserve"> della piramide</w:t>
      </w:r>
      <w:r>
        <w:t>.</w:t>
      </w:r>
    </w:p>
    <w:p w:rsidR="000A74A3" w:rsidRDefault="000A74A3" w:rsidP="000A74A3"/>
    <w:p w:rsidR="000A74A3" w:rsidRDefault="000A74A3" w:rsidP="00932028"/>
    <w:p w:rsidR="000A74A3" w:rsidRDefault="000A74A3" w:rsidP="00932028"/>
    <w:p w:rsidR="000A74A3" w:rsidRDefault="000A74A3" w:rsidP="00932028"/>
    <w:p w:rsidR="000A74A3" w:rsidRDefault="000A74A3" w:rsidP="00932028"/>
    <w:p w:rsidR="000A74A3" w:rsidRDefault="000A74A3" w:rsidP="00932028"/>
    <w:p w:rsidR="000F1FA3" w:rsidRPr="007D6525" w:rsidRDefault="000F1FA3" w:rsidP="000F1FA3">
      <w:pPr>
        <w:tabs>
          <w:tab w:val="left" w:pos="0"/>
          <w:tab w:val="left" w:pos="3120"/>
          <w:tab w:val="left" w:pos="6360"/>
        </w:tabs>
        <w:spacing w:line="360" w:lineRule="auto"/>
        <w:rPr>
          <w:b/>
        </w:rPr>
      </w:pPr>
      <w:r w:rsidRPr="007D6525">
        <w:rPr>
          <w:b/>
        </w:rPr>
        <w:t>Calcolo d</w:t>
      </w:r>
      <w:r>
        <w:rPr>
          <w:b/>
        </w:rPr>
        <w:t xml:space="preserve">ell’area </w:t>
      </w:r>
      <w:r w:rsidRPr="007D6525">
        <w:rPr>
          <w:b/>
        </w:rPr>
        <w:t xml:space="preserve">totale </w:t>
      </w:r>
      <w:r>
        <w:rPr>
          <w:b/>
        </w:rPr>
        <w:t>della piramide</w:t>
      </w:r>
    </w:p>
    <w:p w:rsidR="000F1FA3" w:rsidRDefault="000F1FA3" w:rsidP="000F1FA3">
      <w:pPr>
        <w:tabs>
          <w:tab w:val="left" w:pos="0"/>
          <w:tab w:val="left" w:pos="3120"/>
          <w:tab w:val="left" w:pos="6360"/>
        </w:tabs>
        <w:spacing w:line="360" w:lineRule="auto"/>
      </w:pPr>
    </w:p>
    <w:p w:rsidR="000F1FA3" w:rsidRDefault="000F1FA3" w:rsidP="000F1FA3">
      <w:pPr>
        <w:tabs>
          <w:tab w:val="left" w:pos="0"/>
          <w:tab w:val="left" w:pos="3120"/>
          <w:tab w:val="left" w:pos="6360"/>
        </w:tabs>
        <w:spacing w:line="360" w:lineRule="auto"/>
      </w:pPr>
      <w:r>
        <w:t xml:space="preserve">La superficie totale è formata dalla superficie della base e da quella delle facce laterali. </w:t>
      </w:r>
    </w:p>
    <w:p w:rsidR="000F1FA3" w:rsidRDefault="000F1FA3" w:rsidP="000F1FA3">
      <w:pPr>
        <w:tabs>
          <w:tab w:val="left" w:pos="0"/>
          <w:tab w:val="left" w:pos="3120"/>
          <w:tab w:val="left" w:pos="6360"/>
        </w:tabs>
        <w:spacing w:line="360" w:lineRule="auto"/>
      </w:pPr>
      <w:r>
        <w:t>In generale abbiamo quindi:</w:t>
      </w:r>
    </w:p>
    <w:p w:rsidR="000F1FA3" w:rsidRDefault="000F1FA3" w:rsidP="000F1FA3">
      <w:pPr>
        <w:tabs>
          <w:tab w:val="left" w:pos="0"/>
          <w:tab w:val="left" w:pos="3120"/>
          <w:tab w:val="left" w:pos="6360"/>
        </w:tabs>
        <w:spacing w:line="360" w:lineRule="auto"/>
      </w:pPr>
      <w:r>
        <w:tab/>
      </w:r>
      <w:proofErr w:type="spellStart"/>
      <w:r>
        <w:t>A</w:t>
      </w:r>
      <w:r w:rsidRPr="007D6525">
        <w:rPr>
          <w:vertAlign w:val="subscript"/>
        </w:rPr>
        <w:t>tot</w:t>
      </w:r>
      <w:proofErr w:type="spellEnd"/>
      <w:r>
        <w:t xml:space="preserve"> = A</w:t>
      </w:r>
      <w:r w:rsidRPr="007D6525">
        <w:rPr>
          <w:vertAlign w:val="subscript"/>
        </w:rPr>
        <w:t>b</w:t>
      </w:r>
      <w:r>
        <w:t xml:space="preserve"> + A</w:t>
      </w:r>
      <w:r w:rsidRPr="007D6525">
        <w:rPr>
          <w:vertAlign w:val="subscript"/>
        </w:rPr>
        <w:t>l</w:t>
      </w:r>
    </w:p>
    <w:p w:rsidR="000F1FA3" w:rsidRDefault="000F1FA3" w:rsidP="000F1FA3">
      <w:pPr>
        <w:tabs>
          <w:tab w:val="left" w:pos="0"/>
          <w:tab w:val="left" w:pos="3120"/>
          <w:tab w:val="left" w:pos="6360"/>
        </w:tabs>
        <w:spacing w:line="360" w:lineRule="auto"/>
      </w:pPr>
    </w:p>
    <w:p w:rsidR="000F1FA3" w:rsidRDefault="000F1FA3" w:rsidP="000F1FA3">
      <w:pPr>
        <w:tabs>
          <w:tab w:val="left" w:pos="0"/>
          <w:tab w:val="left" w:pos="3120"/>
          <w:tab w:val="left" w:pos="6360"/>
        </w:tabs>
        <w:spacing w:line="360" w:lineRule="auto"/>
      </w:pPr>
      <w:r>
        <w:t>Nel caso di una piramide regolare retta la superficie laterale è formata da n triangoli. Possiamo quindi esprimere l’area laterale con questa formula:</w:t>
      </w:r>
    </w:p>
    <w:p w:rsidR="000F1FA3" w:rsidRDefault="000F1FA3" w:rsidP="000F1FA3">
      <w:pPr>
        <w:tabs>
          <w:tab w:val="left" w:pos="0"/>
          <w:tab w:val="left" w:pos="3120"/>
          <w:tab w:val="left" w:pos="6360"/>
        </w:tabs>
        <w:spacing w:line="360" w:lineRule="auto"/>
      </w:pPr>
      <w:r>
        <w:tab/>
        <w:t>A</w:t>
      </w:r>
      <w:r w:rsidRPr="007D6525">
        <w:rPr>
          <w:vertAlign w:val="subscript"/>
        </w:rPr>
        <w:t>l</w:t>
      </w:r>
      <w:r>
        <w:t xml:space="preserve"> = </w:t>
      </w:r>
      <w:r w:rsidRPr="007D6525">
        <w:rPr>
          <w:position w:val="-24"/>
        </w:rPr>
        <w:object w:dxaOrig="840" w:dyaOrig="639">
          <v:shape id="_x0000_i1026" type="#_x0000_t75" style="width:42pt;height:31.8pt" o:ole="">
            <v:imagedata r:id="rId13" o:title=""/>
          </v:shape>
          <o:OLEObject Type="Embed" ProgID="Equation.3" ShapeID="_x0000_i1026" DrawAspect="Content" ObjectID="_1550767043" r:id="rId14"/>
        </w:object>
      </w:r>
      <w:r>
        <w:t xml:space="preserve"> </w:t>
      </w:r>
    </w:p>
    <w:p w:rsidR="000F1FA3" w:rsidRDefault="000F1FA3" w:rsidP="000F1FA3">
      <w:pPr>
        <w:tabs>
          <w:tab w:val="left" w:pos="0"/>
          <w:tab w:val="left" w:pos="6360"/>
        </w:tabs>
        <w:spacing w:line="360" w:lineRule="auto"/>
      </w:pPr>
      <w:r>
        <w:t>Dove:</w:t>
      </w:r>
    </w:p>
    <w:p w:rsidR="000F1FA3" w:rsidRDefault="000F1FA3" w:rsidP="000F1FA3">
      <w:pPr>
        <w:tabs>
          <w:tab w:val="left" w:pos="0"/>
          <w:tab w:val="left" w:pos="6360"/>
        </w:tabs>
        <w:spacing w:line="360" w:lineRule="auto"/>
      </w:pPr>
      <w:proofErr w:type="spellStart"/>
      <w:r>
        <w:t>s</w:t>
      </w:r>
      <w:r w:rsidRPr="002113C5">
        <w:rPr>
          <w:vertAlign w:val="subscript"/>
        </w:rPr>
        <w:t>b</w:t>
      </w:r>
      <w:proofErr w:type="spellEnd"/>
      <w:r>
        <w:t xml:space="preserve"> : spigolo di base</w:t>
      </w:r>
    </w:p>
    <w:p w:rsidR="000F1FA3" w:rsidRDefault="000F1FA3" w:rsidP="000F1FA3">
      <w:pPr>
        <w:tabs>
          <w:tab w:val="left" w:pos="0"/>
          <w:tab w:val="left" w:pos="6360"/>
        </w:tabs>
        <w:spacing w:line="360" w:lineRule="auto"/>
      </w:pPr>
      <w:r>
        <w:t>a : apotema</w:t>
      </w:r>
    </w:p>
    <w:p w:rsidR="000F1FA3" w:rsidRDefault="000F1FA3" w:rsidP="000F1FA3">
      <w:pPr>
        <w:tabs>
          <w:tab w:val="left" w:pos="0"/>
          <w:tab w:val="left" w:pos="6360"/>
        </w:tabs>
        <w:spacing w:line="360" w:lineRule="auto"/>
      </w:pPr>
      <w:r>
        <w:t>n : numero di lati della base (poligono regolare)</w:t>
      </w:r>
    </w:p>
    <w:p w:rsidR="000F1FA3" w:rsidRDefault="000F1FA3" w:rsidP="000F1FA3">
      <w:pPr>
        <w:tabs>
          <w:tab w:val="left" w:pos="0"/>
          <w:tab w:val="left" w:pos="6360"/>
        </w:tabs>
        <w:spacing w:line="360" w:lineRule="auto"/>
      </w:pPr>
    </w:p>
    <w:p w:rsidR="000F1FA3" w:rsidRDefault="000F1FA3" w:rsidP="000F1FA3">
      <w:pPr>
        <w:tabs>
          <w:tab w:val="left" w:pos="0"/>
          <w:tab w:val="left" w:pos="6360"/>
        </w:tabs>
        <w:spacing w:line="360" w:lineRule="auto"/>
        <w:rPr>
          <w:b/>
        </w:rPr>
      </w:pPr>
    </w:p>
    <w:p w:rsidR="000F1FA3" w:rsidRPr="000F1FA3" w:rsidRDefault="000F1FA3" w:rsidP="000F1FA3">
      <w:pPr>
        <w:tabs>
          <w:tab w:val="left" w:pos="0"/>
          <w:tab w:val="left" w:pos="6360"/>
        </w:tabs>
        <w:spacing w:line="360" w:lineRule="auto"/>
        <w:rPr>
          <w:b/>
        </w:rPr>
      </w:pPr>
      <w:r w:rsidRPr="007D6525">
        <w:rPr>
          <w:b/>
        </w:rPr>
        <w:t>Calcolo del volume della piramide</w:t>
      </w:r>
    </w:p>
    <w:p w:rsidR="000F1FA3" w:rsidRDefault="000F1FA3" w:rsidP="000F1FA3">
      <w:pPr>
        <w:tabs>
          <w:tab w:val="left" w:pos="0"/>
          <w:tab w:val="left" w:pos="6360"/>
        </w:tabs>
        <w:spacing w:line="360" w:lineRule="auto"/>
      </w:pPr>
      <w:r>
        <w:t>Possiamo costatare che per riempire un parallelepipedo d’acqua con una piramide avente ugual base e uguale altezza ci occorrono ………. travasi successivi. Quindi:</w:t>
      </w:r>
    </w:p>
    <w:p w:rsidR="000F1FA3" w:rsidRDefault="000F1FA3" w:rsidP="000F1FA3">
      <w:pPr>
        <w:tabs>
          <w:tab w:val="left" w:pos="360"/>
        </w:tabs>
        <w:spacing w:line="360" w:lineRule="auto"/>
        <w:ind w:left="360" w:hanging="360"/>
      </w:pPr>
    </w:p>
    <w:p w:rsidR="000A74A3" w:rsidRDefault="000F1FA3" w:rsidP="000F1FA3">
      <w:r>
        <w:tab/>
        <w:t>V = ……………………….…..…………</w:t>
      </w:r>
      <w:r>
        <w:br/>
      </w:r>
      <w:r>
        <w:br/>
      </w:r>
      <w:r>
        <w:rPr>
          <w:noProof/>
          <w:lang w:val="it-CH" w:eastAsia="it-CH"/>
        </w:rPr>
        <w:drawing>
          <wp:inline distT="0" distB="0" distL="0" distR="0">
            <wp:extent cx="5295900" cy="2581102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si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896" cy="258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4A3" w:rsidSect="00767E98">
      <w:headerReference w:type="even" r:id="rId16"/>
      <w:headerReference w:type="default" r:id="rId17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72" w:rsidRDefault="00177972">
      <w:r>
        <w:separator/>
      </w:r>
    </w:p>
  </w:endnote>
  <w:endnote w:type="continuationSeparator" w:id="0">
    <w:p w:rsidR="00177972" w:rsidRDefault="0017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72" w:rsidRDefault="00177972">
      <w:r>
        <w:separator/>
      </w:r>
    </w:p>
  </w:footnote>
  <w:footnote w:type="continuationSeparator" w:id="0">
    <w:p w:rsidR="00177972" w:rsidRDefault="0017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:rsidTr="00D22248">
      <w:tc>
        <w:tcPr>
          <w:tcW w:w="3053" w:type="dxa"/>
          <w:vAlign w:val="bottom"/>
        </w:tcPr>
        <w:p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B244C7" w:rsidRPr="003954FC" w:rsidRDefault="00B244C7">
          <w:pPr>
            <w:rPr>
              <w:lang w:val="fr-CH"/>
            </w:rPr>
          </w:pPr>
        </w:p>
      </w:tc>
    </w:tr>
  </w:tbl>
  <w:p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73FE8"/>
    <w:rsid w:val="000A74A3"/>
    <w:rsid w:val="000F1FA3"/>
    <w:rsid w:val="00110338"/>
    <w:rsid w:val="001626C0"/>
    <w:rsid w:val="00177972"/>
    <w:rsid w:val="001C291F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24AB8"/>
    <w:rsid w:val="0042532B"/>
    <w:rsid w:val="00467FC3"/>
    <w:rsid w:val="004D2765"/>
    <w:rsid w:val="00517DC4"/>
    <w:rsid w:val="0058796A"/>
    <w:rsid w:val="00605D41"/>
    <w:rsid w:val="006C6042"/>
    <w:rsid w:val="00747F3F"/>
    <w:rsid w:val="00767E98"/>
    <w:rsid w:val="007C685C"/>
    <w:rsid w:val="007C6E36"/>
    <w:rsid w:val="007F0B6D"/>
    <w:rsid w:val="00817161"/>
    <w:rsid w:val="008525C7"/>
    <w:rsid w:val="008A75E4"/>
    <w:rsid w:val="0091257D"/>
    <w:rsid w:val="00932028"/>
    <w:rsid w:val="00A30242"/>
    <w:rsid w:val="00A923B3"/>
    <w:rsid w:val="00AE17EC"/>
    <w:rsid w:val="00B244C7"/>
    <w:rsid w:val="00B756B0"/>
    <w:rsid w:val="00BA53C3"/>
    <w:rsid w:val="00BC6AA6"/>
    <w:rsid w:val="00BD6E45"/>
    <w:rsid w:val="00C44E61"/>
    <w:rsid w:val="00CB2EFA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62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4</cp:revision>
  <cp:lastPrinted>2006-09-27T16:18:00Z</cp:lastPrinted>
  <dcterms:created xsi:type="dcterms:W3CDTF">2017-03-09T18:09:00Z</dcterms:created>
  <dcterms:modified xsi:type="dcterms:W3CDTF">2017-03-11T18:51:00Z</dcterms:modified>
</cp:coreProperties>
</file>