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049"/>
        <w:gridCol w:w="7012"/>
      </w:tblGrid>
      <w:tr w:rsidR="00D22248" w14:paraId="08F34406" w14:textId="77777777" w:rsidTr="00ED20D0">
        <w:tc>
          <w:tcPr>
            <w:tcW w:w="1949" w:type="dxa"/>
          </w:tcPr>
          <w:p w14:paraId="104679E4" w14:textId="11F7A561" w:rsidR="00D22248" w:rsidRPr="00CB2EFA" w:rsidRDefault="00D25DD1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4E200979" wp14:editId="2073B51C">
                  <wp:extent cx="1163955" cy="103314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</w:tcPr>
          <w:p w14:paraId="7ABEE8BB" w14:textId="094AD276" w:rsidR="00D22248" w:rsidRPr="00E00A0C" w:rsidRDefault="00D25DD1" w:rsidP="00747F3F">
            <w:pPr>
              <w:pStyle w:val="TitESERCIZIO"/>
              <w:rPr>
                <w:sz w:val="44"/>
                <w:szCs w:val="44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E18334F" wp14:editId="6C2CAF37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-19685</wp:posOffset>
                  </wp:positionV>
                  <wp:extent cx="1197610" cy="1140460"/>
                  <wp:effectExtent l="0" t="0" r="0" b="0"/>
                  <wp:wrapNone/>
                  <wp:docPr id="147" name="Immagin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80C">
              <w:rPr>
                <w:lang w:val="it-IT"/>
              </w:rPr>
              <w:t xml:space="preserve">  </w:t>
            </w:r>
            <w:r w:rsidR="00162D98" w:rsidRPr="00E00A0C">
              <w:rPr>
                <w:sz w:val="44"/>
                <w:szCs w:val="44"/>
                <w:lang w:val="it-IT"/>
              </w:rPr>
              <w:t>Le f</w:t>
            </w:r>
            <w:r w:rsidR="001A103F" w:rsidRPr="00E00A0C">
              <w:rPr>
                <w:sz w:val="44"/>
                <w:szCs w:val="44"/>
                <w:lang w:val="it-IT"/>
              </w:rPr>
              <w:t>unzioni</w:t>
            </w:r>
            <w:r w:rsidR="00747F3F" w:rsidRPr="00E00A0C">
              <w:rPr>
                <w:sz w:val="44"/>
                <w:szCs w:val="44"/>
                <w:lang w:val="it-IT"/>
              </w:rPr>
              <w:t>.</w:t>
            </w:r>
            <w:r w:rsidR="00D22248" w:rsidRPr="00E00A0C">
              <w:rPr>
                <w:sz w:val="44"/>
                <w:szCs w:val="44"/>
                <w:lang w:val="it-IT"/>
              </w:rPr>
              <w:t xml:space="preserve"> </w:t>
            </w:r>
          </w:p>
        </w:tc>
      </w:tr>
    </w:tbl>
    <w:p w14:paraId="778557D8" w14:textId="77777777" w:rsidR="00602695" w:rsidRDefault="00602695" w:rsidP="00E54427">
      <w:pPr>
        <w:pStyle w:val="TitESERCIZIO"/>
      </w:pPr>
    </w:p>
    <w:p w14:paraId="5187E61D" w14:textId="77777777" w:rsidR="001A103F" w:rsidRPr="00602695" w:rsidRDefault="00E54427" w:rsidP="00E54427">
      <w:pPr>
        <w:pStyle w:val="TitESERCIZIO"/>
        <w:rPr>
          <w:lang w:val="it-IT"/>
        </w:rPr>
      </w:pPr>
      <w:r w:rsidRPr="00602695">
        <w:rPr>
          <w:lang w:val="it-IT"/>
        </w:rPr>
        <w:t>Introduzione/</w:t>
      </w:r>
      <w:r w:rsidR="001A103F" w:rsidRPr="00602695">
        <w:rPr>
          <w:lang w:val="it-IT"/>
        </w:rPr>
        <w:t>Motivazione</w:t>
      </w:r>
    </w:p>
    <w:p w14:paraId="6593CF0F" w14:textId="77777777" w:rsidR="00602695" w:rsidRPr="008F23AC" w:rsidRDefault="00602695" w:rsidP="00602695">
      <w:pPr>
        <w:pStyle w:val="Titolo2"/>
        <w:rPr>
          <w:rFonts w:ascii="Lucida Sans" w:hAnsi="Lucida Sans" w:cs="Arial"/>
          <w:b w:val="0"/>
          <w:bCs/>
          <w:i w:val="0"/>
          <w:szCs w:val="24"/>
          <w:lang w:eastAsia="en-US"/>
        </w:rPr>
      </w:pPr>
      <w:r w:rsidRPr="008F23AC">
        <w:rPr>
          <w:rFonts w:ascii="Lucida Sans" w:hAnsi="Lucida Sans" w:cs="Arial"/>
          <w:b w:val="0"/>
          <w:bCs/>
          <w:i w:val="0"/>
          <w:szCs w:val="24"/>
          <w:lang w:eastAsia="en-US"/>
        </w:rPr>
        <w:t>Ogni volta che il valore di una grandezza dipende dal valore di un'altra grandezza, si ha una funzione. La natura e la nostra vita sono piene di questo tipo di dipendenze, e così un grande numero di processi e connessioni può essere descritto, modellato e compreso nel linguaggio matematico delle funzioni - a volte con grande precisione sotto forma di teorie molto evolute</w:t>
      </w:r>
      <w:r w:rsidR="006D589E">
        <w:rPr>
          <w:rFonts w:ascii="Lucida Sans" w:hAnsi="Lucida Sans" w:cs="Arial"/>
          <w:b w:val="0"/>
          <w:bCs/>
          <w:i w:val="0"/>
          <w:szCs w:val="24"/>
          <w:lang w:eastAsia="en-US"/>
        </w:rPr>
        <w:t xml:space="preserve"> -</w:t>
      </w:r>
      <w:r w:rsidRPr="008F23AC">
        <w:rPr>
          <w:rFonts w:ascii="Lucida Sans" w:hAnsi="Lucida Sans" w:cs="Arial"/>
          <w:b w:val="0"/>
          <w:bCs/>
          <w:i w:val="0"/>
          <w:szCs w:val="24"/>
          <w:lang w:eastAsia="en-US"/>
        </w:rPr>
        <w:t xml:space="preserve"> altre volte soltanto in forma di approssimazioni piuttosto grezze.</w:t>
      </w:r>
    </w:p>
    <w:p w14:paraId="727B5B32" w14:textId="77777777" w:rsidR="00602695" w:rsidRDefault="00602695" w:rsidP="00602695"/>
    <w:p w14:paraId="01668AD3" w14:textId="77777777" w:rsidR="00602695" w:rsidRDefault="00602695" w:rsidP="00602695">
      <w:pPr>
        <w:spacing w:after="240"/>
        <w:rPr>
          <w:rFonts w:cs="Arial"/>
          <w:szCs w:val="24"/>
          <w:lang w:eastAsia="en-US"/>
        </w:rPr>
      </w:pPr>
      <w:r w:rsidRPr="00FA644E">
        <w:rPr>
          <w:rFonts w:cs="Arial"/>
          <w:bCs/>
          <w:szCs w:val="24"/>
          <w:lang w:eastAsia="en-US"/>
        </w:rPr>
        <w:t>Alcuni esempi di dipendenze funzionali</w:t>
      </w:r>
      <w:r w:rsidRPr="00FA644E">
        <w:rPr>
          <w:rFonts w:cs="Arial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2"/>
      </w:tblGrid>
      <w:tr w:rsidR="0031680C" w:rsidRPr="00C53E8A" w14:paraId="663D3CE5" w14:textId="77777777" w:rsidTr="00C53E8A">
        <w:tc>
          <w:tcPr>
            <w:tcW w:w="4643" w:type="dxa"/>
            <w:shd w:val="clear" w:color="auto" w:fill="auto"/>
            <w:vAlign w:val="center"/>
          </w:tcPr>
          <w:p w14:paraId="55E8654B" w14:textId="77777777" w:rsidR="0031680C" w:rsidRPr="00C53E8A" w:rsidRDefault="0031680C" w:rsidP="00C53E8A">
            <w:pPr>
              <w:spacing w:after="240"/>
              <w:jc w:val="center"/>
              <w:rPr>
                <w:rFonts w:cs="Arial"/>
                <w:szCs w:val="24"/>
                <w:lang w:eastAsia="en-US"/>
              </w:rPr>
            </w:pPr>
            <w:r w:rsidRPr="00C53E8A">
              <w:rPr>
                <w:rFonts w:cs="Arial"/>
                <w:b/>
                <w:szCs w:val="24"/>
                <w:lang w:eastAsia="en-US"/>
              </w:rPr>
              <w:t>La grandezza ...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82C144" w14:textId="77777777" w:rsidR="0031680C" w:rsidRPr="00C53E8A" w:rsidRDefault="004477C9" w:rsidP="00C53E8A">
            <w:pPr>
              <w:spacing w:after="240"/>
              <w:jc w:val="center"/>
              <w:rPr>
                <w:rFonts w:cs="Arial"/>
                <w:szCs w:val="24"/>
                <w:lang w:eastAsia="en-US"/>
              </w:rPr>
            </w:pPr>
            <w:r w:rsidRPr="00C53E8A">
              <w:rPr>
                <w:rFonts w:cs="Arial"/>
                <w:b/>
                <w:szCs w:val="24"/>
                <w:lang w:eastAsia="en-US"/>
              </w:rPr>
              <w:t>…</w:t>
            </w:r>
            <w:r w:rsidR="0031680C" w:rsidRPr="00C53E8A">
              <w:rPr>
                <w:rFonts w:cs="Arial"/>
                <w:b/>
                <w:szCs w:val="24"/>
                <w:lang w:eastAsia="en-US"/>
              </w:rPr>
              <w:t>è in funzione …</w:t>
            </w:r>
          </w:p>
        </w:tc>
      </w:tr>
      <w:tr w:rsidR="0031680C" w:rsidRPr="00C53E8A" w14:paraId="63C9E31A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56560C4F" w14:textId="78A52570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consumo di </w:t>
            </w:r>
            <w:r w:rsidR="008D3B8E">
              <w:rPr>
                <w:lang w:eastAsia="en-US"/>
              </w:rPr>
              <w:t>un’auto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231ADA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della velocità</w:t>
            </w:r>
          </w:p>
        </w:tc>
      </w:tr>
      <w:tr w:rsidR="0031680C" w:rsidRPr="00C53E8A" w14:paraId="2D3DC0D7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531A4857" w14:textId="77777777" w:rsidR="0031680C" w:rsidRDefault="00914F76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Interessi maturati su un conto di risparmio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2562106" w14:textId="77777777" w:rsidR="0031680C" w:rsidRDefault="00E00A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dal tasso di interesse</w:t>
            </w:r>
          </w:p>
        </w:tc>
      </w:tr>
      <w:tr w:rsidR="0031680C" w:rsidRPr="00C53E8A" w14:paraId="2360CF0A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351BD3E5" w14:textId="77777777" w:rsidR="0031680C" w:rsidRDefault="00E00A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31680C">
              <w:rPr>
                <w:lang w:eastAsia="en-US"/>
              </w:rPr>
              <w:t>elocità dell’auto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9CBF3A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da quanto si preme sull’acceleratore</w:t>
            </w:r>
          </w:p>
        </w:tc>
      </w:tr>
      <w:tr w:rsidR="0031680C" w:rsidRPr="00C53E8A" w14:paraId="7529D59C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53F38A99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pressione atmosferica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18F2DD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dell’altitudine</w:t>
            </w:r>
          </w:p>
        </w:tc>
      </w:tr>
      <w:tr w:rsidR="0031680C" w:rsidRPr="00C53E8A" w14:paraId="1242343D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60F4ACE5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portata del fiume Ticino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99A456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della quantità delle precipitazioni sul nord del Ticino</w:t>
            </w:r>
          </w:p>
        </w:tc>
      </w:tr>
      <w:tr w:rsidR="0031680C" w:rsidRPr="00C53E8A" w14:paraId="5B5B9AF2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10DAB618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area di un quadrato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887775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del lato del quadrato</w:t>
            </w:r>
          </w:p>
        </w:tc>
      </w:tr>
      <w:tr w:rsidR="0031680C" w:rsidRPr="00C53E8A" w14:paraId="17E207D5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64540EC7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altezza di un albero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C7D278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del tempo</w:t>
            </w:r>
          </w:p>
        </w:tc>
      </w:tr>
      <w:tr w:rsidR="0031680C" w:rsidRPr="00C53E8A" w14:paraId="03BCE0E7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55533FBC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risultato scolastico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C0E277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dell’impegno</w:t>
            </w:r>
          </w:p>
        </w:tc>
      </w:tr>
      <w:tr w:rsidR="0031680C" w:rsidRPr="00C53E8A" w14:paraId="7EDB4352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000CA02A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volume di un cubo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691F1B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spigolo di un cubo</w:t>
            </w:r>
          </w:p>
        </w:tc>
      </w:tr>
      <w:tr w:rsidR="0031680C" w:rsidRPr="00C53E8A" w14:paraId="3B80D0E4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3CB299A6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nota in un test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BD4EB2" w14:textId="77777777" w:rsidR="0031680C" w:rsidRDefault="0031680C" w:rsidP="0031680C">
            <w:pPr>
              <w:rPr>
                <w:lang w:eastAsia="en-US"/>
              </w:rPr>
            </w:pPr>
            <w:r>
              <w:rPr>
                <w:lang w:eastAsia="en-US"/>
              </w:rPr>
              <w:t>punti fatti nel test</w:t>
            </w:r>
          </w:p>
        </w:tc>
      </w:tr>
      <w:tr w:rsidR="0031680C" w:rsidRPr="00C53E8A" w14:paraId="7714C2B0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57DA8694" w14:textId="77777777" w:rsidR="0031680C" w:rsidRDefault="0031680C" w:rsidP="0031680C">
            <w:pPr>
              <w:rPr>
                <w:lang w:eastAsia="en-US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569CE1A" w14:textId="77777777" w:rsidR="0031680C" w:rsidRDefault="0031680C" w:rsidP="0031680C">
            <w:pPr>
              <w:rPr>
                <w:lang w:eastAsia="en-US"/>
              </w:rPr>
            </w:pPr>
          </w:p>
        </w:tc>
      </w:tr>
      <w:tr w:rsidR="0031680C" w:rsidRPr="00C53E8A" w14:paraId="724F52BC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727DD4E4" w14:textId="77777777" w:rsidR="0031680C" w:rsidRDefault="0031680C" w:rsidP="0031680C">
            <w:pPr>
              <w:rPr>
                <w:lang w:eastAsia="en-US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05D31E0" w14:textId="77777777" w:rsidR="0031680C" w:rsidRDefault="0031680C" w:rsidP="0031680C">
            <w:pPr>
              <w:rPr>
                <w:lang w:eastAsia="en-US"/>
              </w:rPr>
            </w:pPr>
          </w:p>
        </w:tc>
      </w:tr>
      <w:tr w:rsidR="002D6093" w:rsidRPr="00C53E8A" w14:paraId="6E803473" w14:textId="77777777" w:rsidTr="00C53E8A">
        <w:trPr>
          <w:trHeight w:val="454"/>
        </w:trPr>
        <w:tc>
          <w:tcPr>
            <w:tcW w:w="4643" w:type="dxa"/>
            <w:shd w:val="clear" w:color="auto" w:fill="auto"/>
            <w:vAlign w:val="center"/>
          </w:tcPr>
          <w:p w14:paraId="6825F9DE" w14:textId="77777777" w:rsidR="002D6093" w:rsidRDefault="002D6093" w:rsidP="0031680C">
            <w:pPr>
              <w:rPr>
                <w:lang w:eastAsia="en-US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3EFB85B" w14:textId="77777777" w:rsidR="002D6093" w:rsidRDefault="002D6093" w:rsidP="0031680C">
            <w:pPr>
              <w:rPr>
                <w:lang w:eastAsia="en-US"/>
              </w:rPr>
            </w:pPr>
          </w:p>
        </w:tc>
      </w:tr>
    </w:tbl>
    <w:p w14:paraId="47692539" w14:textId="77777777" w:rsidR="00602695" w:rsidRDefault="00602695" w:rsidP="00602695">
      <w:pPr>
        <w:rPr>
          <w:rFonts w:cs="Arial"/>
          <w:szCs w:val="24"/>
          <w:lang w:eastAsia="en-US"/>
        </w:rPr>
      </w:pPr>
      <w:r w:rsidRPr="0017768B">
        <w:rPr>
          <w:rFonts w:cs="Arial"/>
          <w:szCs w:val="24"/>
          <w:lang w:eastAsia="en-US"/>
        </w:rPr>
        <w:br/>
        <w:t xml:space="preserve">In realtà alcune di queste grandezze dipendono anche da varie altre grandezze. In un </w:t>
      </w:r>
      <w:r w:rsidRPr="0017768B">
        <w:rPr>
          <w:rFonts w:cs="Arial"/>
          <w:i/>
          <w:iCs/>
          <w:szCs w:val="24"/>
          <w:lang w:eastAsia="en-US"/>
        </w:rPr>
        <w:t>modello</w:t>
      </w:r>
      <w:r>
        <w:rPr>
          <w:rFonts w:cs="Arial"/>
          <w:i/>
          <w:iCs/>
          <w:szCs w:val="24"/>
          <w:lang w:eastAsia="en-US"/>
        </w:rPr>
        <w:t xml:space="preserve"> matematico</w:t>
      </w:r>
      <w:r w:rsidRPr="0017768B">
        <w:rPr>
          <w:rFonts w:cs="Arial"/>
          <w:szCs w:val="24"/>
          <w:lang w:eastAsia="en-US"/>
        </w:rPr>
        <w:t xml:space="preserve"> semplice le altre grandezze vengono trascurate e si considera la dipendenza da poche o da solo una grandezza.</w:t>
      </w:r>
    </w:p>
    <w:p w14:paraId="27C5E8E1" w14:textId="77777777" w:rsidR="00E54427" w:rsidRPr="00602695" w:rsidRDefault="0031680C" w:rsidP="0031680C">
      <w:r>
        <w:rPr>
          <w:lang w:eastAsia="en-US"/>
        </w:rPr>
        <w:br w:type="page"/>
      </w:r>
    </w:p>
    <w:p w14:paraId="6E83CC2A" w14:textId="77777777" w:rsidR="00F74A4F" w:rsidRPr="008F23AC" w:rsidRDefault="005B052B" w:rsidP="00E54427">
      <w:pPr>
        <w:pStyle w:val="TitESERCIZIO"/>
        <w:rPr>
          <w:lang w:val="it-IT"/>
        </w:rPr>
      </w:pPr>
      <w:r w:rsidRPr="008F23AC">
        <w:rPr>
          <w:lang w:val="it-IT"/>
        </w:rPr>
        <w:lastRenderedPageBreak/>
        <w:t xml:space="preserve">Definizione e notazione </w:t>
      </w:r>
    </w:p>
    <w:p w14:paraId="513C4B96" w14:textId="77777777" w:rsidR="008F23AC" w:rsidRDefault="008F23AC" w:rsidP="00993ADB"/>
    <w:p w14:paraId="112C9BBA" w14:textId="77777777" w:rsidR="00626FD8" w:rsidRDefault="00B20661" w:rsidP="00993ADB">
      <w:r>
        <w:t>L</w:t>
      </w:r>
      <w:r w:rsidR="00626FD8">
        <w:t>e situazioni viste in precedenza possono essere descritte</w:t>
      </w:r>
      <w:r>
        <w:t xml:space="preserve"> (in forma precisa o approssimata)</w:t>
      </w:r>
      <w:r w:rsidR="00626FD8">
        <w:t xml:space="preserve"> in matematica con il concetto di funzione e con il suo linguaggio specifico.</w:t>
      </w:r>
    </w:p>
    <w:p w14:paraId="775EE710" w14:textId="77777777" w:rsidR="00BF16D2" w:rsidRDefault="00BF16D2" w:rsidP="00993ADB"/>
    <w:p w14:paraId="0ED34F5F" w14:textId="77777777" w:rsidR="00993ADB" w:rsidRDefault="00993ADB" w:rsidP="00993ADB">
      <w:r>
        <w:t xml:space="preserve">In generale, dati due insiemi A e B (non necessariamente diversi), una funzione da A verso B è una legge, una prescrizione, mediante la quale ad ogni elemento a </w:t>
      </w:r>
      <w:r>
        <w:sym w:font="Symbol" w:char="F0CE"/>
      </w:r>
      <w:r>
        <w:t xml:space="preserve"> A viene fatto corrispondere </w:t>
      </w:r>
      <w:r w:rsidRPr="008F23AC">
        <w:rPr>
          <w:b/>
        </w:rPr>
        <w:t xml:space="preserve">al massimo </w:t>
      </w:r>
      <w:r w:rsidR="00FB00E8">
        <w:t xml:space="preserve">un </w:t>
      </w:r>
      <w:r>
        <w:t xml:space="preserve">elemento </w:t>
      </w:r>
      <w:r w:rsidR="006D589E">
        <w:t xml:space="preserve">      </w:t>
      </w:r>
      <w:r>
        <w:t xml:space="preserve">b </w:t>
      </w:r>
      <w:r>
        <w:sym w:font="Symbol" w:char="F0CE"/>
      </w:r>
      <w:r>
        <w:t xml:space="preserve"> B</w:t>
      </w:r>
      <w:r w:rsidR="006D589E">
        <w:t xml:space="preserve"> </w:t>
      </w:r>
      <w:r w:rsidR="006D589E" w:rsidRPr="006D589E">
        <w:t>(o uno o nessuno)</w:t>
      </w:r>
      <w:r w:rsidRPr="006D589E">
        <w:t>.</w:t>
      </w:r>
    </w:p>
    <w:p w14:paraId="5B989B0B" w14:textId="77777777" w:rsidR="00993ADB" w:rsidRDefault="00993ADB" w:rsidP="00993ADB">
      <w:pPr>
        <w:pStyle w:val="Tabella"/>
      </w:pPr>
    </w:p>
    <w:p w14:paraId="0880E34B" w14:textId="77777777" w:rsidR="00993ADB" w:rsidRDefault="00993ADB" w:rsidP="00993ADB">
      <w:r>
        <w:t xml:space="preserve">Di solito una funzione viene </w:t>
      </w:r>
      <w:r w:rsidR="006D589E">
        <w:t>chiamata</w:t>
      </w:r>
      <w:r>
        <w:t xml:space="preserve"> con una lettera minuscola (f, g, h, …)</w:t>
      </w:r>
      <w:r w:rsidR="00FB00E8">
        <w:t>.</w:t>
      </w:r>
      <w:r>
        <w:t xml:space="preserve"> </w:t>
      </w:r>
    </w:p>
    <w:p w14:paraId="539C761B" w14:textId="77777777" w:rsidR="00993ADB" w:rsidRDefault="00993ADB" w:rsidP="00993ADB"/>
    <w:p w14:paraId="346BDD0D" w14:textId="77777777" w:rsidR="00993ADB" w:rsidRDefault="00993ADB" w:rsidP="00993ADB">
      <w:r>
        <w:t xml:space="preserve">Una funzione </w:t>
      </w:r>
      <w:r w:rsidRPr="00DB3B28">
        <w:rPr>
          <w:b/>
        </w:rPr>
        <w:t>f</w:t>
      </w:r>
      <w:r>
        <w:t xml:space="preserve"> da </w:t>
      </w:r>
      <w:r w:rsidRPr="00DB3B28">
        <w:rPr>
          <w:b/>
        </w:rPr>
        <w:t>A</w:t>
      </w:r>
      <w:r>
        <w:t xml:space="preserve"> (</w:t>
      </w:r>
      <w:r w:rsidRPr="00DB3B28">
        <w:rPr>
          <w:rStyle w:val="emphasize"/>
          <w:b/>
          <w:i w:val="0"/>
        </w:rPr>
        <w:t>insieme di partenza</w:t>
      </w:r>
      <w:r>
        <w:t xml:space="preserve">) verso </w:t>
      </w:r>
      <w:r w:rsidRPr="00DB3B28">
        <w:rPr>
          <w:b/>
        </w:rPr>
        <w:t>B</w:t>
      </w:r>
      <w:r>
        <w:t xml:space="preserve"> (</w:t>
      </w:r>
      <w:r w:rsidRPr="00DB3B28">
        <w:rPr>
          <w:rStyle w:val="emphasize"/>
          <w:b/>
          <w:i w:val="0"/>
        </w:rPr>
        <w:t>insieme di arrivo</w:t>
      </w:r>
      <w:r>
        <w:t>) viene spesso indicata così:</w:t>
      </w:r>
    </w:p>
    <w:p w14:paraId="290BFD23" w14:textId="77777777" w:rsidR="00993ADB" w:rsidRDefault="00993ADB" w:rsidP="00993ADB"/>
    <w:p w14:paraId="4BFAF125" w14:textId="77777777" w:rsidR="00993ADB" w:rsidRDefault="00993ADB" w:rsidP="00993ADB">
      <w:pPr>
        <w:ind w:left="1416"/>
      </w:pPr>
      <w:r>
        <w:rPr>
          <w:position w:val="-10"/>
        </w:rPr>
        <w:object w:dxaOrig="1219" w:dyaOrig="320" w14:anchorId="41753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16.15pt" o:ole="" fillcolor="window">
            <v:imagedata r:id="rId9" o:title=""/>
          </v:shape>
          <o:OLEObject Type="Embed" ProgID="Equation.3" ShapeID="_x0000_i1025" DrawAspect="Content" ObjectID="_1672386415" r:id="rId10"/>
        </w:object>
      </w:r>
      <w:r>
        <w:t xml:space="preserve">   (si legge “f da A verso B”)</w:t>
      </w:r>
    </w:p>
    <w:p w14:paraId="7501F294" w14:textId="77777777" w:rsidR="00993ADB" w:rsidRDefault="00993ADB" w:rsidP="00993ADB"/>
    <w:p w14:paraId="66C4054F" w14:textId="729A20DC" w:rsidR="00993ADB" w:rsidRDefault="00993ADB" w:rsidP="00993ADB">
      <w:r>
        <w:t xml:space="preserve">e se rispetto a questa funzione all’elemento a </w:t>
      </w:r>
      <w:r>
        <w:sym w:font="Symbol" w:char="F0CE"/>
      </w:r>
      <w:r>
        <w:t xml:space="preserve"> A corrisponde l’elemento </w:t>
      </w:r>
      <w:r w:rsidR="008D3B8E">
        <w:br/>
      </w:r>
      <w:r>
        <w:t xml:space="preserve">b </w:t>
      </w:r>
      <w:r>
        <w:sym w:font="Symbol" w:char="F0CE"/>
      </w:r>
      <w:r>
        <w:t xml:space="preserve"> </w:t>
      </w:r>
      <w:proofErr w:type="spellStart"/>
      <w:r>
        <w:t>B</w:t>
      </w:r>
      <w:proofErr w:type="spellEnd"/>
      <w:r>
        <w:t xml:space="preserve">  si scrive:</w:t>
      </w:r>
    </w:p>
    <w:p w14:paraId="090C971F" w14:textId="77777777" w:rsidR="00993ADB" w:rsidRDefault="00993ADB" w:rsidP="00993ADB"/>
    <w:p w14:paraId="430E378F" w14:textId="180F2318" w:rsidR="00993ADB" w:rsidRDefault="00993ADB" w:rsidP="00993ADB">
      <w:pPr>
        <w:ind w:left="708" w:firstLine="708"/>
      </w:pPr>
      <w:r>
        <w:t>f(a) = b    (si legge “f di a uguale b”)</w:t>
      </w:r>
    </w:p>
    <w:p w14:paraId="137644BD" w14:textId="77777777" w:rsidR="00993ADB" w:rsidRDefault="00993ADB" w:rsidP="00993ADB"/>
    <w:p w14:paraId="3B37CDB1" w14:textId="77777777" w:rsidR="00993ADB" w:rsidRDefault="00993ADB" w:rsidP="00993ADB"/>
    <w:p w14:paraId="66DAE0A1" w14:textId="0A20D9E8" w:rsidR="00993ADB" w:rsidRDefault="00993ADB" w:rsidP="00993ADB">
      <w:r>
        <w:t xml:space="preserve">in questo </w:t>
      </w:r>
      <w:r w:rsidR="008D3B8E">
        <w:t>caso:</w:t>
      </w:r>
      <w:r>
        <w:tab/>
        <w:t xml:space="preserve">a è detto </w:t>
      </w:r>
      <w:r w:rsidRPr="00DB3B28">
        <w:rPr>
          <w:rStyle w:val="emphasize"/>
          <w:b/>
          <w:i w:val="0"/>
        </w:rPr>
        <w:t>argomento</w:t>
      </w:r>
      <w:r>
        <w:rPr>
          <w:rStyle w:val="emphasize"/>
        </w:rPr>
        <w:t xml:space="preserve"> </w:t>
      </w:r>
      <w:r>
        <w:t xml:space="preserve">di b rispetto a </w:t>
      </w:r>
      <w:r w:rsidRPr="00DB3B28">
        <w:rPr>
          <w:b/>
        </w:rPr>
        <w:t>f</w:t>
      </w:r>
      <w:r>
        <w:t xml:space="preserve"> </w:t>
      </w:r>
    </w:p>
    <w:p w14:paraId="75E87ED0" w14:textId="77777777" w:rsidR="00993ADB" w:rsidRDefault="00993ADB" w:rsidP="00993ADB">
      <w:r>
        <w:tab/>
      </w:r>
      <w:r>
        <w:tab/>
      </w:r>
      <w:r>
        <w:tab/>
        <w:t xml:space="preserve">b è detto </w:t>
      </w:r>
      <w:r w:rsidRPr="00DB3B28">
        <w:rPr>
          <w:rStyle w:val="emphasize"/>
          <w:b/>
          <w:i w:val="0"/>
        </w:rPr>
        <w:t>immagine</w:t>
      </w:r>
      <w:r>
        <w:t xml:space="preserve"> di a rispetto a </w:t>
      </w:r>
      <w:r w:rsidRPr="00DB3B28">
        <w:rPr>
          <w:b/>
        </w:rPr>
        <w:t>f</w:t>
      </w:r>
    </w:p>
    <w:p w14:paraId="7355FB34" w14:textId="77777777" w:rsidR="00B20661" w:rsidRDefault="00B20661" w:rsidP="00993ADB"/>
    <w:p w14:paraId="4492EDA8" w14:textId="77777777" w:rsidR="006B6221" w:rsidRDefault="00B20661" w:rsidP="006B6221">
      <w:r>
        <w:t>Q</w:t>
      </w:r>
      <w:r w:rsidR="00C4542D">
        <w:t xml:space="preserve">uando A e B sono insiemi numerici, una funzione può essere </w:t>
      </w:r>
      <w:r>
        <w:t xml:space="preserve">spesso </w:t>
      </w:r>
      <w:r w:rsidR="00C4542D">
        <w:t>caratterizzata da un’espressione che definisce il l</w:t>
      </w:r>
      <w:r w:rsidR="004477C9">
        <w:t xml:space="preserve">egame tra argomento e immagine: </w:t>
      </w:r>
      <w:r w:rsidR="00C4542D">
        <w:t xml:space="preserve">la cosiddetta </w:t>
      </w:r>
      <w:r w:rsidR="00C4542D" w:rsidRPr="00C4542D">
        <w:rPr>
          <w:b/>
        </w:rPr>
        <w:t>forma algebrica della funzione</w:t>
      </w:r>
      <w:r w:rsidR="00C4542D">
        <w:t>.</w:t>
      </w:r>
      <w:r w:rsidR="006B6221">
        <w:br/>
      </w:r>
    </w:p>
    <w:p w14:paraId="53B411EF" w14:textId="77777777" w:rsidR="00993ADB" w:rsidRDefault="00993ADB" w:rsidP="00993ADB">
      <w:r>
        <w:t>Un esempio:</w:t>
      </w:r>
    </w:p>
    <w:p w14:paraId="3E20D7BD" w14:textId="77777777" w:rsidR="00993ADB" w:rsidRDefault="00993ADB" w:rsidP="00993ADB"/>
    <w:p w14:paraId="0D01464E" w14:textId="77777777" w:rsidR="00993ADB" w:rsidRDefault="00993ADB" w:rsidP="00993ADB">
      <w:r>
        <w:t>Considera la fun</w:t>
      </w:r>
      <w:r w:rsidR="004477C9">
        <w:t>zione f, che associa elementi</w:t>
      </w:r>
      <w:r>
        <w:t xml:space="preserve"> provenienti dall’insieme dei numeri naturali (</w:t>
      </w:r>
      <w:r w:rsidRPr="003B680A">
        <w:t>N</w:t>
      </w:r>
      <w:r w:rsidR="004477C9">
        <w:t>) a elementi</w:t>
      </w:r>
      <w:r>
        <w:t xml:space="preserve"> dell’insieme dei numeri naturali. </w:t>
      </w:r>
    </w:p>
    <w:p w14:paraId="04F2CD3F" w14:textId="77777777" w:rsidR="00993ADB" w:rsidRDefault="00993ADB" w:rsidP="00993ADB">
      <w:r>
        <w:t xml:space="preserve">Questa funzione associa a ogni numero la sua metà più 2. </w:t>
      </w:r>
    </w:p>
    <w:p w14:paraId="71B8921F" w14:textId="77777777" w:rsidR="006B6221" w:rsidRDefault="006B6221" w:rsidP="006B6221"/>
    <w:p w14:paraId="50CA9DDB" w14:textId="77777777" w:rsidR="006B6221" w:rsidRDefault="006B6221" w:rsidP="006B6221">
      <w:r>
        <w:t xml:space="preserve">La notazione </w:t>
      </w:r>
      <w:r w:rsidR="004477C9">
        <w:t>per indicare questa funzione</w:t>
      </w:r>
      <w:r>
        <w:t xml:space="preserve"> è: </w:t>
      </w:r>
      <w:r w:rsidR="004477C9">
        <w:br/>
      </w:r>
    </w:p>
    <w:p w14:paraId="0816B84C" w14:textId="77777777" w:rsidR="006B6221" w:rsidRDefault="004477C9" w:rsidP="006B6221">
      <w:r w:rsidRPr="00F64D9D">
        <w:rPr>
          <w:position w:val="-38"/>
        </w:rPr>
        <w:object w:dxaOrig="1960" w:dyaOrig="880" w14:anchorId="34EFD775">
          <v:shape id="_x0000_i1026" type="#_x0000_t75" style="width:97.85pt;height:44.4pt" o:ole="" fillcolor="window">
            <v:imagedata r:id="rId11" o:title=""/>
          </v:shape>
          <o:OLEObject Type="Embed" ProgID="Equation.3" ShapeID="_x0000_i1026" DrawAspect="Content" ObjectID="_1672386416" r:id="rId12"/>
        </w:object>
      </w:r>
    </w:p>
    <w:p w14:paraId="6AA8F800" w14:textId="77777777" w:rsidR="006B6221" w:rsidRDefault="006B6221" w:rsidP="006B6221"/>
    <w:p w14:paraId="6F3F0146" w14:textId="77777777" w:rsidR="00993ADB" w:rsidRDefault="00993ADB" w:rsidP="00993ADB"/>
    <w:p w14:paraId="5F20BC22" w14:textId="77777777" w:rsidR="00993ADB" w:rsidRDefault="00993ADB" w:rsidP="00993ADB">
      <w:r>
        <w:t xml:space="preserve">Se consideriamo il numero 6 come </w:t>
      </w:r>
      <w:r w:rsidRPr="00C1471F">
        <w:rPr>
          <w:rStyle w:val="emphasize"/>
          <w:b/>
          <w:i w:val="0"/>
        </w:rPr>
        <w:t>argomento</w:t>
      </w:r>
      <w:r>
        <w:t xml:space="preserve"> della funzione f, allora la sua </w:t>
      </w:r>
      <w:r w:rsidRPr="00C1471F">
        <w:rPr>
          <w:rStyle w:val="emphasize"/>
          <w:b/>
          <w:i w:val="0"/>
        </w:rPr>
        <w:t>immagine</w:t>
      </w:r>
      <w:r w:rsidR="006B6221">
        <w:t xml:space="preserve"> sarà il numero 5. Si dice che f(6) = 5.</w:t>
      </w:r>
    </w:p>
    <w:p w14:paraId="05DE5F2A" w14:textId="77777777" w:rsidR="00993ADB" w:rsidRDefault="00993ADB" w:rsidP="00993ADB"/>
    <w:p w14:paraId="3EF57692" w14:textId="5B16296B" w:rsidR="00993ADB" w:rsidRDefault="006B6221" w:rsidP="00993ADB">
      <w:r>
        <w:t>I</w:t>
      </w:r>
      <w:r w:rsidR="00993ADB">
        <w:t xml:space="preserve">n questo esempio non a tutti i numeri dell’insieme di partenza viene associato un numero dell’insieme di arrivo (per esempio non esiste l’immagine di 3 rispetto a </w:t>
      </w:r>
      <w:r w:rsidR="008D3B8E" w:rsidRPr="00DB3B28">
        <w:rPr>
          <w:b/>
        </w:rPr>
        <w:t>f</w:t>
      </w:r>
      <w:r w:rsidR="008D3B8E">
        <w:t>)</w:t>
      </w:r>
      <w:r w:rsidR="00993ADB">
        <w:t xml:space="preserve">. E nemmeno a tutti i numeri dell’insieme di </w:t>
      </w:r>
      <w:r w:rsidR="00993ADB">
        <w:lastRenderedPageBreak/>
        <w:t>arrivo corrisponde un argomento dell’insieme di partenza (per esempio non esiste nessun a</w:t>
      </w:r>
      <w:r w:rsidR="00993ADB">
        <w:sym w:font="Symbol" w:char="F0CE"/>
      </w:r>
      <w:r w:rsidR="00993ADB">
        <w:t>N tale che f(a) = 1).</w:t>
      </w:r>
    </w:p>
    <w:p w14:paraId="69D28E3C" w14:textId="77777777" w:rsidR="00993ADB" w:rsidRDefault="00993ADB" w:rsidP="00993ADB"/>
    <w:p w14:paraId="4DA793C6" w14:textId="77777777" w:rsidR="00993ADB" w:rsidRDefault="00993ADB" w:rsidP="00993ADB">
      <w:r>
        <w:t>Per questo motivo vengono introdotte queste due ulteriori definizioni:</w:t>
      </w:r>
    </w:p>
    <w:p w14:paraId="30DCF610" w14:textId="77777777" w:rsidR="00993ADB" w:rsidRDefault="00993ADB" w:rsidP="00993ADB"/>
    <w:p w14:paraId="382E2EFE" w14:textId="2AC1027B" w:rsidR="006B6221" w:rsidRDefault="00993ADB" w:rsidP="00B078EB">
      <w:pPr>
        <w:numPr>
          <w:ilvl w:val="0"/>
          <w:numId w:val="46"/>
        </w:numPr>
      </w:pPr>
      <w:r w:rsidRPr="00AA727E">
        <w:t xml:space="preserve">Si chiama </w:t>
      </w:r>
      <w:proofErr w:type="spellStart"/>
      <w:r w:rsidRPr="00721CBC">
        <w:rPr>
          <w:b/>
        </w:rPr>
        <w:t>D</w:t>
      </w:r>
      <w:r w:rsidRPr="00721CBC">
        <w:rPr>
          <w:rFonts w:ascii="Lucida Console" w:hAnsi="Lucida Console"/>
          <w:b/>
          <w:vertAlign w:val="subscript"/>
        </w:rPr>
        <w:t>f</w:t>
      </w:r>
      <w:proofErr w:type="spellEnd"/>
      <w:r w:rsidRPr="00721CBC">
        <w:rPr>
          <w:b/>
        </w:rPr>
        <w:t xml:space="preserve"> l’insieme di definizione</w:t>
      </w:r>
      <w:r w:rsidR="00EB5A42" w:rsidRPr="00721CBC">
        <w:rPr>
          <w:b/>
        </w:rPr>
        <w:t xml:space="preserve"> </w:t>
      </w:r>
      <w:r w:rsidR="00721CBC" w:rsidRPr="00721CBC">
        <w:rPr>
          <w:b/>
        </w:rPr>
        <w:t>(</w:t>
      </w:r>
      <w:r w:rsidR="00721CBC" w:rsidRPr="00721CBC">
        <w:rPr>
          <w:bCs/>
        </w:rPr>
        <w:t>o</w:t>
      </w:r>
      <w:r w:rsidR="00721CBC" w:rsidRPr="00721CBC">
        <w:rPr>
          <w:b/>
        </w:rPr>
        <w:t xml:space="preserve"> dominio) </w:t>
      </w:r>
      <w:r w:rsidRPr="00AA727E">
        <w:t xml:space="preserve">della funzione </w:t>
      </w:r>
      <w:r w:rsidRPr="00721CBC">
        <w:rPr>
          <w:b/>
        </w:rPr>
        <w:t>f</w:t>
      </w:r>
      <w:r w:rsidRPr="00AA727E">
        <w:t>, ovvero l’insieme di tutti i numeri appartenenti all’insieme di partenza che hanno un’immagine nell’insieme di arrivo.</w:t>
      </w:r>
      <w:r w:rsidR="002B6053">
        <w:t xml:space="preserve"> </w:t>
      </w:r>
      <w:r w:rsidR="00721CBC">
        <w:br/>
      </w:r>
    </w:p>
    <w:p w14:paraId="5ECD9C97" w14:textId="77777777" w:rsidR="00993ADB" w:rsidRDefault="00993ADB" w:rsidP="004477C9">
      <w:pPr>
        <w:numPr>
          <w:ilvl w:val="0"/>
          <w:numId w:val="46"/>
        </w:numPr>
        <w:tabs>
          <w:tab w:val="left" w:pos="4536"/>
        </w:tabs>
      </w:pPr>
      <w:r w:rsidRPr="00AA727E">
        <w:t xml:space="preserve">Si chiama </w:t>
      </w:r>
      <w:proofErr w:type="spellStart"/>
      <w:r w:rsidRPr="00DB3B28">
        <w:rPr>
          <w:b/>
        </w:rPr>
        <w:t>Im</w:t>
      </w:r>
      <w:r w:rsidRPr="004477C9">
        <w:rPr>
          <w:rFonts w:ascii="Lucida Console" w:hAnsi="Lucida Console"/>
          <w:b/>
          <w:vertAlign w:val="subscript"/>
        </w:rPr>
        <w:t>f</w:t>
      </w:r>
      <w:proofErr w:type="spellEnd"/>
      <w:r w:rsidRPr="00DB3B28">
        <w:rPr>
          <w:b/>
        </w:rPr>
        <w:t xml:space="preserve"> l’insieme delle immagini</w:t>
      </w:r>
      <w:r w:rsidRPr="00AA727E">
        <w:t xml:space="preserve"> della funzione </w:t>
      </w:r>
      <w:r w:rsidRPr="00DB3B28">
        <w:rPr>
          <w:b/>
        </w:rPr>
        <w:t>f</w:t>
      </w:r>
      <w:r w:rsidRPr="00AA727E">
        <w:t>, ovvero l’insieme di tutti i numeri appartenenti all’insieme di arrivo che hanno un argomento nell’insieme di partenza.</w:t>
      </w:r>
      <w:r w:rsidR="002B6053">
        <w:t xml:space="preserve"> </w:t>
      </w:r>
    </w:p>
    <w:p w14:paraId="10FD304A" w14:textId="77777777" w:rsidR="00993ADB" w:rsidRDefault="00993ADB" w:rsidP="00993ADB"/>
    <w:p w14:paraId="5C323BC8" w14:textId="77777777" w:rsidR="00993ADB" w:rsidRPr="00743ED8" w:rsidRDefault="00993ADB" w:rsidP="00993ADB">
      <w:r w:rsidRPr="00743ED8">
        <w:t xml:space="preserve">Infine, per </w:t>
      </w:r>
      <w:r w:rsidRPr="00743ED8">
        <w:rPr>
          <w:b/>
        </w:rPr>
        <w:t>grafo</w:t>
      </w:r>
      <w:r w:rsidRPr="00743ED8">
        <w:t xml:space="preserve"> della funzione si intende l’insieme formato da tutte le coppie argomento-immagine.</w:t>
      </w:r>
    </w:p>
    <w:p w14:paraId="0E2C4AA4" w14:textId="77777777" w:rsidR="00993ADB" w:rsidRPr="000A7EBE" w:rsidRDefault="00993ADB" w:rsidP="00993ADB"/>
    <w:p w14:paraId="54382708" w14:textId="77777777" w:rsidR="00993ADB" w:rsidRDefault="00993ADB" w:rsidP="00F74A4F">
      <w:pPr>
        <w:pStyle w:val="ESERCIZIO1"/>
        <w:numPr>
          <w:ilvl w:val="0"/>
          <w:numId w:val="0"/>
        </w:numPr>
      </w:pPr>
    </w:p>
    <w:p w14:paraId="093E3341" w14:textId="77777777" w:rsidR="00E54427" w:rsidRPr="00993ADB" w:rsidRDefault="00E54427" w:rsidP="00E54427">
      <w:pPr>
        <w:pStyle w:val="TitESERCIZIO"/>
        <w:rPr>
          <w:lang w:val="it-IT"/>
        </w:rPr>
      </w:pPr>
    </w:p>
    <w:p w14:paraId="3240F3D2" w14:textId="77777777" w:rsidR="00E54427" w:rsidRDefault="00511957" w:rsidP="00E54427">
      <w:pPr>
        <w:pStyle w:val="TitESERCIZIO"/>
        <w:rPr>
          <w:lang w:val="it-IT"/>
        </w:rPr>
      </w:pPr>
      <w:r w:rsidRPr="00E54427">
        <w:rPr>
          <w:lang w:val="it-IT"/>
        </w:rPr>
        <w:t>Ra</w:t>
      </w:r>
      <w:r w:rsidR="0058431A">
        <w:rPr>
          <w:lang w:val="it-IT"/>
        </w:rPr>
        <w:t xml:space="preserve">ppresentazione grafica nel </w:t>
      </w:r>
      <w:r w:rsidR="00074A4A">
        <w:rPr>
          <w:lang w:val="it-IT"/>
        </w:rPr>
        <w:t>piano</w:t>
      </w:r>
      <w:r w:rsidRPr="00E54427">
        <w:rPr>
          <w:lang w:val="it-IT"/>
        </w:rPr>
        <w:t xml:space="preserve"> cartesiano</w:t>
      </w:r>
    </w:p>
    <w:p w14:paraId="00D68367" w14:textId="77777777" w:rsidR="0036700C" w:rsidRDefault="0036700C" w:rsidP="00E54427">
      <w:pPr>
        <w:pStyle w:val="TitESERCIZIO"/>
        <w:rPr>
          <w:lang w:val="it-IT"/>
        </w:rPr>
      </w:pPr>
    </w:p>
    <w:p w14:paraId="407BBE2A" w14:textId="77777777" w:rsidR="0036700C" w:rsidRDefault="009247DA" w:rsidP="0036700C">
      <w:r>
        <w:t>Per funzioni definite su insiemi numerici, il metodo di rappres</w:t>
      </w:r>
      <w:r w:rsidR="00BF16D2">
        <w:t>entazione grafica più usato è quello basato sul</w:t>
      </w:r>
      <w:r>
        <w:t xml:space="preserve"> </w:t>
      </w:r>
      <w:r w:rsidR="00074A4A">
        <w:t>piano</w:t>
      </w:r>
      <w:r>
        <w:t xml:space="preserve"> cartesiano. </w:t>
      </w:r>
      <w:r w:rsidR="0036700C">
        <w:t xml:space="preserve">Questo </w:t>
      </w:r>
      <w:r w:rsidR="00BF16D2">
        <w:t xml:space="preserve">tipo di rappresentazione </w:t>
      </w:r>
      <w:r w:rsidR="0036700C">
        <w:t>è utile soprattutto per capire l’andamento della funzione al variare dell’argomento.</w:t>
      </w:r>
    </w:p>
    <w:p w14:paraId="663B307E" w14:textId="77777777" w:rsidR="00BF16D2" w:rsidRDefault="00BF16D2" w:rsidP="0036700C"/>
    <w:p w14:paraId="07C031E9" w14:textId="28982F25" w:rsidR="00D33A22" w:rsidRDefault="00D33A22" w:rsidP="0036700C">
      <w:r>
        <w:t xml:space="preserve">Ricordiamo la terminologia legata al </w:t>
      </w:r>
      <w:r w:rsidR="00074A4A">
        <w:t>piano</w:t>
      </w:r>
      <w:r>
        <w:t xml:space="preserve"> cartesiano:</w:t>
      </w:r>
      <w:r>
        <w:br/>
      </w:r>
      <w:r>
        <w:br/>
      </w:r>
      <w:r w:rsidR="00D25DD1">
        <w:rPr>
          <w:noProof/>
        </w:rPr>
        <mc:AlternateContent>
          <mc:Choice Requires="wpc">
            <w:drawing>
              <wp:inline distT="0" distB="0" distL="0" distR="0" wp14:anchorId="496794BA" wp14:editId="14FC2806">
                <wp:extent cx="4356100" cy="2898140"/>
                <wp:effectExtent l="0" t="0" r="0" b="1905"/>
                <wp:docPr id="125" name="Tela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91160" y="1582420"/>
                            <a:ext cx="259588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74015" y="1564005"/>
                            <a:ext cx="259588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440180"/>
                            <a:ext cx="3911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3ABAE" w14:textId="77777777" w:rsidR="00306855" w:rsidRPr="00D33A22" w:rsidRDefault="00306855" w:rsidP="009247DA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86840" y="160020"/>
                            <a:ext cx="3911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521E" w14:textId="77777777" w:rsidR="00306855" w:rsidRPr="00D33A22" w:rsidRDefault="00306855" w:rsidP="009247DA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8485" y="1564640"/>
                            <a:ext cx="635" cy="35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724660" y="1564640"/>
                            <a:ext cx="3911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DB413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457960" y="1262380"/>
                            <a:ext cx="3911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DADB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671320" y="1369060"/>
                            <a:ext cx="635" cy="35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1340" y="817880"/>
                            <a:ext cx="1084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BA302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1</w:t>
                              </w:r>
                              <w:r w:rsidRPr="00D33A22">
                                <w:rPr>
                                  <w:sz w:val="20"/>
                                  <w:vertAlign w:val="superscript"/>
                                  <w:lang w:val="de-CH"/>
                                </w:rPr>
                                <w:t>o</w:t>
                              </w: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proofErr w:type="spellStart"/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quadrante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62280" y="817880"/>
                            <a:ext cx="1084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81E5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2</w:t>
                              </w:r>
                              <w:r w:rsidRPr="00D33A22">
                                <w:rPr>
                                  <w:sz w:val="20"/>
                                  <w:vertAlign w:val="superscript"/>
                                  <w:lang w:val="de-CH"/>
                                </w:rPr>
                                <w:t>o</w:t>
                              </w: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proofErr w:type="spellStart"/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quadrante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831340" y="2044700"/>
                            <a:ext cx="1084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DF3C4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4</w:t>
                              </w:r>
                              <w:r w:rsidRPr="00D33A22">
                                <w:rPr>
                                  <w:sz w:val="20"/>
                                  <w:vertAlign w:val="superscript"/>
                                  <w:lang w:val="de-CH"/>
                                </w:rPr>
                                <w:t>o</w:t>
                              </w: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proofErr w:type="spellStart"/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quadrante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280" y="2044700"/>
                            <a:ext cx="1084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CC4B0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3</w:t>
                              </w:r>
                              <w:r w:rsidRPr="00D33A22">
                                <w:rPr>
                                  <w:sz w:val="20"/>
                                  <w:vertAlign w:val="superscript"/>
                                  <w:lang w:val="de-CH"/>
                                </w:rPr>
                                <w:t>o</w:t>
                              </w:r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proofErr w:type="spellStart"/>
                              <w:r w:rsidRPr="00D33A22">
                                <w:rPr>
                                  <w:sz w:val="20"/>
                                  <w:lang w:val="de-CH"/>
                                </w:rPr>
                                <w:t>quadrante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1"/>
                        <wps:cNvSpPr>
                          <a:spLocks/>
                        </wps:cNvSpPr>
                        <wps:spPr bwMode="auto">
                          <a:xfrm>
                            <a:off x="2489200" y="1191260"/>
                            <a:ext cx="480060" cy="355600"/>
                          </a:xfrm>
                          <a:custGeom>
                            <a:avLst/>
                            <a:gdLst>
                              <a:gd name="T0" fmla="*/ 756 w 756"/>
                              <a:gd name="T1" fmla="*/ 0 h 560"/>
                              <a:gd name="T2" fmla="*/ 112 w 756"/>
                              <a:gd name="T3" fmla="*/ 112 h 560"/>
                              <a:gd name="T4" fmla="*/ 0 w 756"/>
                              <a:gd name="T5" fmla="*/ 56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6" h="560">
                                <a:moveTo>
                                  <a:pt x="756" y="0"/>
                                </a:moveTo>
                                <a:lnTo>
                                  <a:pt x="112" y="112"/>
                                </a:lnTo>
                                <a:lnTo>
                                  <a:pt x="0" y="5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915920" y="1049020"/>
                            <a:ext cx="14401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29C44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asse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delle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ascisse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320040"/>
                            <a:ext cx="13868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076C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asse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delle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ordinate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4"/>
                        <wps:cNvSpPr>
                          <a:spLocks/>
                        </wps:cNvSpPr>
                        <wps:spPr bwMode="auto">
                          <a:xfrm>
                            <a:off x="1297940" y="533400"/>
                            <a:ext cx="355600" cy="1600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52"/>
                              <a:gd name="T2" fmla="*/ 308 w 560"/>
                              <a:gd name="T3" fmla="*/ 252 h 252"/>
                              <a:gd name="T4" fmla="*/ 560 w 560"/>
                              <a:gd name="T5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0" h="252">
                                <a:moveTo>
                                  <a:pt x="0" y="0"/>
                                </a:moveTo>
                                <a:lnTo>
                                  <a:pt x="308" y="252"/>
                                </a:lnTo>
                                <a:lnTo>
                                  <a:pt x="56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671320"/>
                            <a:ext cx="7112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07AE0" w14:textId="77777777" w:rsidR="00306855" w:rsidRPr="00D33A22" w:rsidRDefault="00306855" w:rsidP="009247D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origine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6"/>
                        <wps:cNvSpPr>
                          <a:spLocks/>
                        </wps:cNvSpPr>
                        <wps:spPr bwMode="auto">
                          <a:xfrm>
                            <a:off x="1369060" y="1600200"/>
                            <a:ext cx="284480" cy="177800"/>
                          </a:xfrm>
                          <a:custGeom>
                            <a:avLst/>
                            <a:gdLst>
                              <a:gd name="T0" fmla="*/ 0 w 448"/>
                              <a:gd name="T1" fmla="*/ 280 h 280"/>
                              <a:gd name="T2" fmla="*/ 308 w 448"/>
                              <a:gd name="T3" fmla="*/ 252 h 280"/>
                              <a:gd name="T4" fmla="*/ 448 w 448"/>
                              <a:gd name="T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8" h="280">
                                <a:moveTo>
                                  <a:pt x="0" y="280"/>
                                </a:moveTo>
                                <a:lnTo>
                                  <a:pt x="308" y="252"/>
                                </a:ln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6794BA" id="Tela 125" o:spid="_x0000_s1026" editas="canvas" style="width:343pt;height:228.2pt;mso-position-horizontal-relative:char;mso-position-vertical-relative:line" coordsize="43561,2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">
                <v:shape id="_x0000_s1027" type="#_x0000_t75" style="position:absolute;width:43561;height:28981;visibility:visible;mso-wrap-style:square">
                  <v:fill o:detectmouseclick="t"/>
                  <v:path o:connecttype="none"/>
                </v:shape>
                <v:line id="Line 127" o:spid="_x0000_s1028" style="position:absolute;visibility:visible;mso-wrap-style:square" from="3911,15824" to="29870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" strokeweight="1.5pt">
                  <v:stroke endarrow="block"/>
                </v:line>
                <v:line id="Line 129" o:spid="_x0000_s1029" style="position:absolute;rotation:-90;visibility:visible;mso-wrap-style:square" from="3739,15640" to="29698,1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" strokeweight="1.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30" type="#_x0000_t202" style="position:absolute;left:29337;top:14401;width:391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C03ABAE" w14:textId="77777777" w:rsidR="00306855" w:rsidRPr="00D33A22" w:rsidRDefault="00306855" w:rsidP="009247DA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x</w:t>
                        </w:r>
                      </w:p>
                    </w:txbxContent>
                  </v:textbox>
                </v:shape>
                <v:shape id="Text Box 131" o:spid="_x0000_s1031" type="#_x0000_t202" style="position:absolute;left:13868;top:1600;width:39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6F7521E" w14:textId="77777777" w:rsidR="00306855" w:rsidRPr="00D33A22" w:rsidRDefault="00306855" w:rsidP="009247DA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y</w:t>
                        </w:r>
                      </w:p>
                    </w:txbxContent>
                  </v:textbox>
                </v:shape>
                <v:line id="Line 132" o:spid="_x0000_s1032" style="position:absolute;flip:x;visibility:visible;mso-wrap-style:square" from="18484,15646" to="1849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f1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BRvqf1wgAAANsAAAAPAAAA&#10;AAAAAAAAAAAAAAcCAABkcnMvZG93bnJldi54bWxQSwUGAAAAAAMAAwC3AAAA9gIAAAAA&#10;" strokeweight="1pt"/>
                <v:shape id="Text Box 133" o:spid="_x0000_s1033" type="#_x0000_t202" style="position:absolute;left:17246;top:15646;width:39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DB413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r w:rsidRPr="00D33A22">
                          <w:rPr>
                            <w:sz w:val="20"/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shape id="Text Box 134" o:spid="_x0000_s1034" type="#_x0000_t202" style="position:absolute;left:14579;top:12623;width:391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1E2DADB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r w:rsidRPr="00D33A22">
                          <w:rPr>
                            <w:sz w:val="20"/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line id="Line 135" o:spid="_x0000_s1035" style="position:absolute;rotation:-90;flip:x;visibility:visible;mso-wrap-style:square" from="16713,13690" to="16719,1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" strokeweight="1pt"/>
                <v:shape id="Text Box 136" o:spid="_x0000_s1036" type="#_x0000_t202" style="position:absolute;left:18313;top:8178;width:108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0FBA302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r w:rsidRPr="00D33A22">
                          <w:rPr>
                            <w:sz w:val="20"/>
                            <w:lang w:val="de-CH"/>
                          </w:rPr>
                          <w:t>1</w:t>
                        </w:r>
                        <w:r w:rsidRPr="00D33A22">
                          <w:rPr>
                            <w:sz w:val="20"/>
                            <w:vertAlign w:val="superscript"/>
                            <w:lang w:val="de-CH"/>
                          </w:rPr>
                          <w:t>o</w:t>
                        </w:r>
                        <w:r w:rsidRPr="00D33A22"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D33A22">
                          <w:rPr>
                            <w:sz w:val="20"/>
                            <w:lang w:val="de-CH"/>
                          </w:rPr>
                          <w:t>quadrante</w:t>
                        </w:r>
                        <w:proofErr w:type="spellEnd"/>
                      </w:p>
                    </w:txbxContent>
                  </v:textbox>
                </v:shape>
                <v:shape id="Text Box 137" o:spid="_x0000_s1037" type="#_x0000_t202" style="position:absolute;left:4622;top:8178;width:108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B6081E5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2</w:t>
                        </w:r>
                        <w:r w:rsidRPr="00D33A22">
                          <w:rPr>
                            <w:sz w:val="20"/>
                            <w:vertAlign w:val="superscript"/>
                            <w:lang w:val="de-CH"/>
                          </w:rPr>
                          <w:t>o</w:t>
                        </w:r>
                        <w:r w:rsidRPr="00D33A22"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D33A22">
                          <w:rPr>
                            <w:sz w:val="20"/>
                            <w:lang w:val="de-CH"/>
                          </w:rPr>
                          <w:t>quadrante</w:t>
                        </w:r>
                        <w:proofErr w:type="spellEnd"/>
                      </w:p>
                    </w:txbxContent>
                  </v:textbox>
                </v:shape>
                <v:shape id="Text Box 138" o:spid="_x0000_s1038" type="#_x0000_t202" style="position:absolute;left:18313;top:20447;width:108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52DF3C4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4</w:t>
                        </w:r>
                        <w:r w:rsidRPr="00D33A22">
                          <w:rPr>
                            <w:sz w:val="20"/>
                            <w:vertAlign w:val="superscript"/>
                            <w:lang w:val="de-CH"/>
                          </w:rPr>
                          <w:t>o</w:t>
                        </w:r>
                        <w:r w:rsidRPr="00D33A22"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D33A22">
                          <w:rPr>
                            <w:sz w:val="20"/>
                            <w:lang w:val="de-CH"/>
                          </w:rPr>
                          <w:t>quadrante</w:t>
                        </w:r>
                        <w:proofErr w:type="spellEnd"/>
                      </w:p>
                    </w:txbxContent>
                  </v:textbox>
                </v:shape>
                <v:shape id="Text Box 139" o:spid="_x0000_s1039" type="#_x0000_t202" style="position:absolute;left:4622;top:20447;width:108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5ACC4B0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3</w:t>
                        </w:r>
                        <w:r w:rsidRPr="00D33A22">
                          <w:rPr>
                            <w:sz w:val="20"/>
                            <w:vertAlign w:val="superscript"/>
                            <w:lang w:val="de-CH"/>
                          </w:rPr>
                          <w:t>o</w:t>
                        </w:r>
                        <w:r w:rsidRPr="00D33A22"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D33A22">
                          <w:rPr>
                            <w:sz w:val="20"/>
                            <w:lang w:val="de-CH"/>
                          </w:rPr>
                          <w:t>quadrante</w:t>
                        </w:r>
                        <w:proofErr w:type="spellEnd"/>
                      </w:p>
                    </w:txbxContent>
                  </v:textbox>
                </v:shape>
                <v:shape id="Freeform 141" o:spid="_x0000_s1040" style="position:absolute;left:24892;top:11912;width:4800;height:3556;visibility:visible;mso-wrap-style:square;v-text-anchor:top" coordsize="75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" path="m756,l112,112,,560e" filled="f">
                  <v:stroke endarrow="block"/>
                  <v:path arrowok="t" o:connecttype="custom" o:connectlocs="480060,0;71120,71120;0,355600" o:connectangles="0,0,0"/>
                </v:shape>
                <v:shape id="Text Box 142" o:spid="_x0000_s1041" type="#_x0000_t202" style="position:absolute;left:29159;top:10490;width:1440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5829C44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asse</w:t>
                        </w:r>
                        <w:proofErr w:type="spellEnd"/>
                        <w:r>
                          <w:rPr>
                            <w:sz w:val="20"/>
                            <w:lang w:val="de-CH"/>
                          </w:rPr>
                          <w:t xml:space="preserve"> delle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ascisse</w:t>
                        </w:r>
                        <w:proofErr w:type="spellEnd"/>
                      </w:p>
                    </w:txbxContent>
                  </v:textbox>
                </v:shape>
                <v:shape id="Text Box 143" o:spid="_x0000_s1042" type="#_x0000_t202" style="position:absolute;left:889;top:3200;width:1386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CDE076C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asse</w:t>
                        </w:r>
                        <w:proofErr w:type="spellEnd"/>
                        <w:r>
                          <w:rPr>
                            <w:sz w:val="20"/>
                            <w:lang w:val="de-CH"/>
                          </w:rPr>
                          <w:t xml:space="preserve"> delle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ordinate</w:t>
                        </w:r>
                        <w:proofErr w:type="spellEnd"/>
                      </w:p>
                    </w:txbxContent>
                  </v:textbox>
                </v:shape>
                <v:shape id="Freeform 144" o:spid="_x0000_s1043" style="position:absolute;left:12979;top:5334;width:3556;height:1600;visibility:visible;mso-wrap-style:square;v-text-anchor:top" coordsize="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" path="m,l308,252r252,e" filled="f">
                  <v:stroke endarrow="block"/>
                  <v:path arrowok="t" o:connecttype="custom" o:connectlocs="0,0;195580,160020;355600,160020" o:connectangles="0,0,0"/>
                </v:shape>
                <v:shape id="Text Box 145" o:spid="_x0000_s1044" type="#_x0000_t202" style="position:absolute;left:8001;top:16713;width:711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BD07AE0" w14:textId="77777777" w:rsidR="00306855" w:rsidRPr="00D33A22" w:rsidRDefault="00306855" w:rsidP="009247DA">
                        <w:pPr>
                          <w:rPr>
                            <w:sz w:val="20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origine</w:t>
                        </w:r>
                        <w:proofErr w:type="spellEnd"/>
                      </w:p>
                    </w:txbxContent>
                  </v:textbox>
                </v:shape>
                <v:shape id="Freeform 146" o:spid="_x0000_s1045" style="position:absolute;left:13690;top:16002;width:2845;height:1778;visibility:visible;mso-wrap-style:square;v-text-anchor:top" coordsize="44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" path="m,280l308,252,448,e" filled="f">
                  <v:stroke endarrow="block"/>
                  <v:path arrowok="t" o:connecttype="custom" o:connectlocs="0,177800;195580,160020;284480,0" o:connectangles="0,0,0"/>
                </v:shape>
                <w10:anchorlock/>
              </v:group>
            </w:pict>
          </mc:Fallback>
        </mc:AlternateContent>
      </w:r>
    </w:p>
    <w:p w14:paraId="73476CD7" w14:textId="77777777" w:rsidR="0036700C" w:rsidRDefault="0036700C" w:rsidP="0036700C"/>
    <w:p w14:paraId="162772F6" w14:textId="77777777" w:rsidR="00E91DE3" w:rsidRDefault="00E91DE3" w:rsidP="0036700C">
      <w:r>
        <w:t>L’</w:t>
      </w:r>
      <w:r w:rsidRPr="00E91DE3">
        <w:rPr>
          <w:b/>
        </w:rPr>
        <w:t xml:space="preserve">asse delle ascisse </w:t>
      </w:r>
      <w:r>
        <w:t>(solitamente caratterizzato dalla lettera x) è una retta dei numeri che riporta ordinatamente gli elementi dell’insieme di partenza.</w:t>
      </w:r>
    </w:p>
    <w:p w14:paraId="02720EC7" w14:textId="77777777" w:rsidR="00E91DE3" w:rsidRDefault="00E91DE3" w:rsidP="0036700C"/>
    <w:p w14:paraId="6CAD9FBD" w14:textId="77777777" w:rsidR="00E91DE3" w:rsidRDefault="00E91DE3" w:rsidP="0036700C">
      <w:r>
        <w:lastRenderedPageBreak/>
        <w:t xml:space="preserve">L’altro asse è chiamato </w:t>
      </w:r>
      <w:r w:rsidRPr="00E91DE3">
        <w:rPr>
          <w:b/>
        </w:rPr>
        <w:t>asse delle ordinate</w:t>
      </w:r>
      <w:r>
        <w:t xml:space="preserve"> (di solito caratterizzato dalla lettera y) ed è solitamente perpendicolare a quello delle ascisse</w:t>
      </w:r>
      <w:r w:rsidR="00EB5A42">
        <w:t>.</w:t>
      </w:r>
      <w:r>
        <w:t xml:space="preserve"> </w:t>
      </w:r>
    </w:p>
    <w:p w14:paraId="5BD5FF63" w14:textId="77777777" w:rsidR="00E91DE3" w:rsidRDefault="00E91DE3" w:rsidP="0036700C"/>
    <w:p w14:paraId="3BB34EC2" w14:textId="77777777" w:rsidR="0036700C" w:rsidRDefault="00E91DE3" w:rsidP="0036700C">
      <w:r>
        <w:t>Il punto di coordinate (0; 0) è chiamato l’</w:t>
      </w:r>
      <w:r w:rsidRPr="00E91DE3">
        <w:rPr>
          <w:b/>
        </w:rPr>
        <w:t>origine</w:t>
      </w:r>
      <w:r>
        <w:t>.</w:t>
      </w:r>
      <w:r w:rsidR="00BF16D2">
        <w:t xml:space="preserve"> </w:t>
      </w:r>
    </w:p>
    <w:p w14:paraId="68E1417D" w14:textId="77777777" w:rsidR="00E54427" w:rsidRDefault="00511957" w:rsidP="0036700C">
      <w:r w:rsidRPr="00E54427">
        <w:t xml:space="preserve"> </w:t>
      </w:r>
    </w:p>
    <w:p w14:paraId="249A5086" w14:textId="77777777" w:rsidR="00284E73" w:rsidRDefault="00284E73" w:rsidP="0036700C">
      <w:r>
        <w:t xml:space="preserve">Il piano cartesiano viene a volte anche diviso in quattro zone chiamate </w:t>
      </w:r>
      <w:r w:rsidRPr="00350F51">
        <w:rPr>
          <w:b/>
        </w:rPr>
        <w:t>quadranti</w:t>
      </w:r>
      <w:r>
        <w:t>:</w:t>
      </w:r>
    </w:p>
    <w:p w14:paraId="4F0FDEAC" w14:textId="77777777" w:rsidR="00914F76" w:rsidRDefault="00914F76" w:rsidP="0036700C"/>
    <w:p w14:paraId="2EDE5CF4" w14:textId="77777777" w:rsidR="00284E73" w:rsidRPr="00284E73" w:rsidRDefault="00284E73" w:rsidP="00350F51">
      <w:pPr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1</w:t>
      </w:r>
      <w:r w:rsidRPr="00284E73">
        <w:rPr>
          <w:vertAlign w:val="superscript"/>
          <w:lang w:eastAsia="en-US"/>
        </w:rPr>
        <w:t>0</w:t>
      </w:r>
      <w:r w:rsidRPr="00284E73">
        <w:rPr>
          <w:lang w:eastAsia="en-US"/>
        </w:rPr>
        <w:t xml:space="preserve"> quadrante: comprende i punti aventi ordinata ed ascissa positive;</w:t>
      </w:r>
    </w:p>
    <w:p w14:paraId="23A0C8C5" w14:textId="77777777" w:rsidR="00284E73" w:rsidRPr="00284E73" w:rsidRDefault="00284E73" w:rsidP="00350F51">
      <w:pPr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2</w:t>
      </w:r>
      <w:r w:rsidRPr="00284E73">
        <w:rPr>
          <w:vertAlign w:val="superscript"/>
          <w:lang w:eastAsia="en-US"/>
        </w:rPr>
        <w:t>0</w:t>
      </w:r>
      <w:r w:rsidRPr="00284E73">
        <w:rPr>
          <w:lang w:eastAsia="en-US"/>
        </w:rPr>
        <w:t xml:space="preserve"> quadrante: comprende i punti aventi ascissa negativa ed ordinata positiva;</w:t>
      </w:r>
    </w:p>
    <w:p w14:paraId="6A42F605" w14:textId="77777777" w:rsidR="00284E73" w:rsidRPr="00284E73" w:rsidRDefault="00284E73" w:rsidP="00350F51">
      <w:pPr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3</w:t>
      </w:r>
      <w:r w:rsidRPr="00284E73">
        <w:rPr>
          <w:vertAlign w:val="superscript"/>
          <w:lang w:eastAsia="en-US"/>
        </w:rPr>
        <w:t>0</w:t>
      </w:r>
      <w:r w:rsidRPr="00284E73">
        <w:rPr>
          <w:lang w:eastAsia="en-US"/>
        </w:rPr>
        <w:t xml:space="preserve"> quadrante: comprende punti aventi ascissa ed ordinata negative;</w:t>
      </w:r>
    </w:p>
    <w:p w14:paraId="25E51075" w14:textId="77777777" w:rsidR="00284E73" w:rsidRPr="00284E73" w:rsidRDefault="00284E73" w:rsidP="00350F51">
      <w:pPr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4</w:t>
      </w:r>
      <w:r w:rsidRPr="00284E73">
        <w:rPr>
          <w:vertAlign w:val="superscript"/>
          <w:lang w:eastAsia="en-US"/>
        </w:rPr>
        <w:t>0</w:t>
      </w:r>
      <w:r w:rsidRPr="00284E73">
        <w:rPr>
          <w:lang w:eastAsia="en-US"/>
        </w:rPr>
        <w:t xml:space="preserve"> quadrante: comprende punti aventi ascissa positiva ed ordinata negativa.</w:t>
      </w:r>
    </w:p>
    <w:p w14:paraId="5FB52EE5" w14:textId="77777777" w:rsidR="00284E73" w:rsidRDefault="00284E73" w:rsidP="0036700C"/>
    <w:p w14:paraId="44D4F197" w14:textId="77777777" w:rsidR="006B6221" w:rsidRDefault="006B6221" w:rsidP="00E54427">
      <w:pPr>
        <w:pStyle w:val="Pidipagina"/>
      </w:pPr>
    </w:p>
    <w:p w14:paraId="384504FF" w14:textId="77777777" w:rsidR="005C46D3" w:rsidRDefault="005C46D3" w:rsidP="0036700C">
      <w:pPr>
        <w:pStyle w:val="TitESERCIZIO"/>
        <w:rPr>
          <w:sz w:val="28"/>
          <w:szCs w:val="28"/>
          <w:lang w:val="it-IT"/>
        </w:rPr>
      </w:pPr>
    </w:p>
    <w:p w14:paraId="4ADD8DFE" w14:textId="77777777" w:rsidR="00914F76" w:rsidRDefault="00ED7BF2" w:rsidP="0036700C">
      <w:pPr>
        <w:pStyle w:val="TitESERCIZIO"/>
        <w:rPr>
          <w:sz w:val="28"/>
          <w:szCs w:val="28"/>
          <w:lang w:val="it-IT"/>
        </w:rPr>
      </w:pPr>
      <w:r w:rsidRPr="0036700C">
        <w:rPr>
          <w:sz w:val="28"/>
          <w:szCs w:val="28"/>
          <w:lang w:val="it-IT"/>
        </w:rPr>
        <w:t>Andamenti di funzioni</w:t>
      </w:r>
      <w:r w:rsidR="0036700C" w:rsidRPr="0036700C">
        <w:rPr>
          <w:sz w:val="28"/>
          <w:szCs w:val="28"/>
          <w:lang w:val="it-IT"/>
        </w:rPr>
        <w:br/>
      </w:r>
    </w:p>
    <w:p w14:paraId="309D1D92" w14:textId="44294AF2" w:rsidR="00914F76" w:rsidRDefault="0036700C" w:rsidP="0036700C">
      <w:pPr>
        <w:pStyle w:val="TitESERCIZIO"/>
        <w:rPr>
          <w:b w:val="0"/>
          <w:sz w:val="24"/>
          <w:lang w:val="it-IT"/>
        </w:rPr>
      </w:pPr>
      <w:r w:rsidRPr="0036700C">
        <w:rPr>
          <w:sz w:val="28"/>
          <w:szCs w:val="28"/>
          <w:lang w:val="it-IT"/>
        </w:rPr>
        <w:br/>
      </w:r>
      <w:r w:rsidRPr="0036700C">
        <w:rPr>
          <w:b w:val="0"/>
          <w:sz w:val="24"/>
          <w:lang w:val="it-IT"/>
        </w:rPr>
        <w:t>Data una rappresentazione grafica di una funzione,</w:t>
      </w:r>
      <w:r w:rsidR="005C46D3">
        <w:rPr>
          <w:b w:val="0"/>
          <w:sz w:val="24"/>
          <w:lang w:val="it-IT"/>
        </w:rPr>
        <w:t xml:space="preserve"> può essere interessante osservare il</w:t>
      </w:r>
      <w:r w:rsidR="00914F76">
        <w:rPr>
          <w:b w:val="0"/>
          <w:sz w:val="24"/>
          <w:lang w:val="it-IT"/>
        </w:rPr>
        <w:t xml:space="preserve"> comportamento</w:t>
      </w:r>
      <w:r w:rsidRPr="0036700C">
        <w:rPr>
          <w:b w:val="0"/>
          <w:sz w:val="24"/>
          <w:lang w:val="it-IT"/>
        </w:rPr>
        <w:t xml:space="preserve"> della funzione al crescere dell’argomento</w:t>
      </w:r>
      <w:r w:rsidR="005C46D3">
        <w:rPr>
          <w:b w:val="0"/>
          <w:sz w:val="24"/>
          <w:lang w:val="it-IT"/>
        </w:rPr>
        <w:t xml:space="preserve">. Questo spesso ci </w:t>
      </w:r>
      <w:r w:rsidR="00221EB6">
        <w:rPr>
          <w:b w:val="0"/>
          <w:sz w:val="24"/>
          <w:lang w:val="it-IT"/>
        </w:rPr>
        <w:t>dà</w:t>
      </w:r>
      <w:r w:rsidR="005C46D3">
        <w:rPr>
          <w:b w:val="0"/>
          <w:sz w:val="24"/>
          <w:lang w:val="it-IT"/>
        </w:rPr>
        <w:t xml:space="preserve"> indicazioni importanti sull’andamento di un fenomeno. In particolare è interessante valutare se la funzione è </w:t>
      </w:r>
      <w:r w:rsidRPr="0036700C">
        <w:rPr>
          <w:b w:val="0"/>
          <w:sz w:val="24"/>
          <w:lang w:val="it-IT"/>
        </w:rPr>
        <w:t>crescente</w:t>
      </w:r>
      <w:r w:rsidR="005C46D3">
        <w:rPr>
          <w:b w:val="0"/>
          <w:sz w:val="24"/>
          <w:lang w:val="it-IT"/>
        </w:rPr>
        <w:t xml:space="preserve"> (pendenza positiva)</w:t>
      </w:r>
      <w:r w:rsidRPr="0036700C">
        <w:rPr>
          <w:b w:val="0"/>
          <w:sz w:val="24"/>
          <w:lang w:val="it-IT"/>
        </w:rPr>
        <w:t>, decrescente</w:t>
      </w:r>
      <w:r w:rsidR="005C46D3">
        <w:rPr>
          <w:b w:val="0"/>
          <w:sz w:val="24"/>
          <w:lang w:val="it-IT"/>
        </w:rPr>
        <w:t xml:space="preserve"> (pendenza negativa)</w:t>
      </w:r>
      <w:r w:rsidRPr="0036700C">
        <w:rPr>
          <w:b w:val="0"/>
          <w:sz w:val="24"/>
          <w:lang w:val="it-IT"/>
        </w:rPr>
        <w:t xml:space="preserve">, </w:t>
      </w:r>
      <w:r w:rsidR="005C46D3">
        <w:rPr>
          <w:b w:val="0"/>
          <w:sz w:val="24"/>
          <w:lang w:val="it-IT"/>
        </w:rPr>
        <w:t xml:space="preserve">e riconoscere i </w:t>
      </w:r>
      <w:r w:rsidRPr="0036700C">
        <w:rPr>
          <w:b w:val="0"/>
          <w:sz w:val="24"/>
          <w:lang w:val="it-IT"/>
        </w:rPr>
        <w:t xml:space="preserve">punti di minimo o </w:t>
      </w:r>
      <w:r w:rsidR="005C46D3">
        <w:rPr>
          <w:b w:val="0"/>
          <w:sz w:val="24"/>
          <w:lang w:val="it-IT"/>
        </w:rPr>
        <w:t>di massimo della funzione</w:t>
      </w:r>
      <w:r w:rsidRPr="0036700C">
        <w:rPr>
          <w:b w:val="0"/>
          <w:sz w:val="24"/>
          <w:lang w:val="it-IT"/>
        </w:rPr>
        <w:t>.</w:t>
      </w:r>
    </w:p>
    <w:p w14:paraId="16842AC8" w14:textId="470877A9" w:rsidR="00E54427" w:rsidRDefault="0036700C" w:rsidP="0036700C">
      <w:pPr>
        <w:pStyle w:val="TitESERCIZIO"/>
        <w:rPr>
          <w:b w:val="0"/>
          <w:sz w:val="24"/>
          <w:lang w:val="it-IT"/>
        </w:rPr>
      </w:pPr>
      <w:r w:rsidRPr="0036700C">
        <w:rPr>
          <w:b w:val="0"/>
          <w:sz w:val="24"/>
          <w:lang w:val="it-IT"/>
        </w:rPr>
        <w:br/>
      </w:r>
      <w:r w:rsidR="00D25DD1" w:rsidRPr="00C206A0">
        <w:rPr>
          <w:b w:val="0"/>
          <w:noProof/>
          <w:sz w:val="24"/>
          <w:lang w:val="it-IT"/>
        </w:rPr>
        <w:drawing>
          <wp:inline distT="0" distB="0" distL="0" distR="0" wp14:anchorId="702970C1" wp14:editId="4477E7E8">
            <wp:extent cx="4832985" cy="38830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0793" w14:textId="77777777" w:rsidR="008D3B8E" w:rsidRDefault="008D3B8E" w:rsidP="00D97463"/>
    <w:p w14:paraId="6769EBBB" w14:textId="7C3FC4EF" w:rsidR="00D97463" w:rsidRPr="00D97463" w:rsidRDefault="001C0572" w:rsidP="00D97463">
      <w:r>
        <w:lastRenderedPageBreak/>
        <w:t>Ecco, ad esempio,</w:t>
      </w:r>
      <w:r w:rsidR="00D97463">
        <w:t xml:space="preserve"> l’andamento di due funzioni “empiriche” (funzioni rilevate da dati statistici e non necessariamente descrivibili con un legame algebrico)</w:t>
      </w:r>
    </w:p>
    <w:p w14:paraId="65856429" w14:textId="000A367A" w:rsidR="00EA07D7" w:rsidRDefault="00D25DD1" w:rsidP="00EA07D7">
      <w:pPr>
        <w:pStyle w:val="ESERCIZIO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0D7805F" wp14:editId="0EEB9D9D">
            <wp:extent cx="5759450" cy="21729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6311" w14:textId="77777777" w:rsidR="00350F51" w:rsidRDefault="00350F51" w:rsidP="00EA07D7">
      <w:pPr>
        <w:pStyle w:val="ESERCIZIO1"/>
        <w:numPr>
          <w:ilvl w:val="0"/>
          <w:numId w:val="0"/>
        </w:numPr>
      </w:pPr>
      <w:r>
        <w:t>La popolazione cresce costantemente. Da notare l’impennata dopo il 1950.</w:t>
      </w:r>
      <w:r w:rsidR="005C46D3">
        <w:br/>
        <w:t>Quale previsione faresti per l’anno 2050?</w:t>
      </w:r>
      <w:r>
        <w:t xml:space="preserve"> </w:t>
      </w:r>
    </w:p>
    <w:p w14:paraId="11C56BC7" w14:textId="77777777" w:rsidR="00914F76" w:rsidRPr="00EA07D7" w:rsidRDefault="00914F76" w:rsidP="00EA07D7">
      <w:pPr>
        <w:pStyle w:val="ESERCIZIO1"/>
        <w:numPr>
          <w:ilvl w:val="0"/>
          <w:numId w:val="0"/>
        </w:numPr>
      </w:pPr>
    </w:p>
    <w:p w14:paraId="5DC47AA5" w14:textId="0A2E65D8" w:rsidR="00EA07D7" w:rsidRDefault="00D25DD1" w:rsidP="00350F51">
      <w:r>
        <w:rPr>
          <w:noProof/>
        </w:rPr>
        <w:drawing>
          <wp:inline distT="0" distB="0" distL="0" distR="0" wp14:anchorId="6664717C" wp14:editId="3C54542F">
            <wp:extent cx="5759450" cy="22561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0579" w14:textId="77777777" w:rsidR="00350F51" w:rsidRDefault="00350F51" w:rsidP="00350F51"/>
    <w:p w14:paraId="43B8E4A0" w14:textId="77777777" w:rsidR="00350F51" w:rsidRDefault="00350F51" w:rsidP="00350F51">
      <w:r>
        <w:t xml:space="preserve">L’andamento altalenante del prezzo del petrolio, con molti </w:t>
      </w:r>
      <w:r w:rsidR="007F627A">
        <w:t>massimi e minim</w:t>
      </w:r>
      <w:r>
        <w:t xml:space="preserve">i. Spesso i picchi del prezzo sono in corrispondenza </w:t>
      </w:r>
      <w:r w:rsidR="007F627A">
        <w:t>storica a</w:t>
      </w:r>
      <w:r>
        <w:t xml:space="preserve"> conflitti nelle zone in cui ci sono vaste riserve di oro nero</w:t>
      </w:r>
      <w:r w:rsidR="007F627A">
        <w:t xml:space="preserve"> (es. 1980 rivoluzione in Iran, guerra Iran-Iraq, 1991 prima guerra del Golfo)</w:t>
      </w:r>
      <w:r>
        <w:t>.</w:t>
      </w:r>
    </w:p>
    <w:p w14:paraId="272796A8" w14:textId="77777777" w:rsidR="00350F51" w:rsidRPr="00EA07D7" w:rsidRDefault="00350F51" w:rsidP="00350F51"/>
    <w:p w14:paraId="34CB7E47" w14:textId="77777777" w:rsidR="00602695" w:rsidRDefault="00602695" w:rsidP="00602695">
      <w:pPr>
        <w:pStyle w:val="TitESERCIZIO"/>
        <w:rPr>
          <w:lang w:val="it-IT"/>
        </w:rPr>
      </w:pPr>
    </w:p>
    <w:p w14:paraId="7DB83C10" w14:textId="77777777" w:rsidR="00026495" w:rsidRPr="00026495" w:rsidRDefault="00026495" w:rsidP="00026495">
      <w:pPr>
        <w:pStyle w:val="ESERCIZIO1"/>
        <w:numPr>
          <w:ilvl w:val="0"/>
          <w:numId w:val="0"/>
        </w:numPr>
        <w:ind w:left="357" w:hanging="357"/>
      </w:pPr>
    </w:p>
    <w:p w14:paraId="1FE51C96" w14:textId="77777777" w:rsidR="001A103F" w:rsidRPr="00602695" w:rsidRDefault="00201685" w:rsidP="00602695">
      <w:pPr>
        <w:pStyle w:val="TitESERCIZIO"/>
        <w:rPr>
          <w:lang w:val="it-IT"/>
        </w:rPr>
      </w:pPr>
      <w:r w:rsidRPr="00602695">
        <w:rPr>
          <w:lang w:val="it-IT"/>
        </w:rPr>
        <w:t xml:space="preserve">Alcune funzioni </w:t>
      </w:r>
      <w:r w:rsidR="00241DE6">
        <w:rPr>
          <w:lang w:val="it-IT"/>
        </w:rPr>
        <w:t>reali</w:t>
      </w:r>
      <w:r w:rsidR="008F23AC">
        <w:rPr>
          <w:lang w:val="it-IT"/>
        </w:rPr>
        <w:t xml:space="preserve"> </w:t>
      </w:r>
      <w:r w:rsidRPr="00602695">
        <w:rPr>
          <w:lang w:val="it-IT"/>
        </w:rPr>
        <w:t>importanti</w:t>
      </w:r>
    </w:p>
    <w:p w14:paraId="33867A30" w14:textId="77777777" w:rsidR="005C46D3" w:rsidRDefault="005C46D3" w:rsidP="005C46D3"/>
    <w:p w14:paraId="490A5928" w14:textId="77777777" w:rsidR="008F23AC" w:rsidRDefault="008F23AC" w:rsidP="005C46D3">
      <w:r>
        <w:t xml:space="preserve">Per </w:t>
      </w:r>
      <w:r w:rsidRPr="00241DE6">
        <w:rPr>
          <w:b/>
        </w:rPr>
        <w:t>funzione reale</w:t>
      </w:r>
      <w:r>
        <w:t xml:space="preserve"> si intende una funzione il cui insieme di partenza e di arrivo è l’insieme R dei numeri reali.</w:t>
      </w:r>
      <w:r w:rsidR="006112F7">
        <w:t xml:space="preserve"> Qui di seguito sono elencate alcune tipologie importanti di funzioni reali.</w:t>
      </w:r>
    </w:p>
    <w:p w14:paraId="2D0B2594" w14:textId="77777777" w:rsidR="00DA0306" w:rsidRDefault="00FA54DE" w:rsidP="005F68CC">
      <w:pPr>
        <w:pStyle w:val="Titolo2"/>
      </w:pPr>
      <w:r>
        <w:lastRenderedPageBreak/>
        <w:t>Funzione lineare</w:t>
      </w:r>
    </w:p>
    <w:p w14:paraId="1FAD74A3" w14:textId="545EBA62" w:rsidR="003D3602" w:rsidRDefault="00D25DD1" w:rsidP="005C46D3">
      <w:r>
        <w:rPr>
          <w:noProof/>
        </w:rPr>
        <w:drawing>
          <wp:inline distT="0" distB="0" distL="0" distR="0" wp14:anchorId="36628BFF" wp14:editId="47E5C260">
            <wp:extent cx="3954780" cy="28028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4AD5" w14:textId="77777777" w:rsidR="006112F7" w:rsidRDefault="00FA54DE" w:rsidP="005C46D3">
      <w:r>
        <w:t xml:space="preserve"> </w:t>
      </w:r>
    </w:p>
    <w:p w14:paraId="7523C15D" w14:textId="77777777" w:rsidR="00241DE6" w:rsidRDefault="006112F7" w:rsidP="005C46D3">
      <w:r>
        <w:t xml:space="preserve">Forma algebrica: </w:t>
      </w:r>
      <w:r w:rsidR="00EE3A88" w:rsidRPr="006112F7">
        <w:rPr>
          <w:position w:val="-10"/>
        </w:rPr>
        <w:object w:dxaOrig="3600" w:dyaOrig="320" w14:anchorId="7DA194CB">
          <v:shape id="_x0000_i1027" type="#_x0000_t75" style="width:180.15pt;height:16.15pt" o:ole="">
            <v:imagedata r:id="rId17" o:title=""/>
          </v:shape>
          <o:OLEObject Type="Embed" ProgID="Equation.3" ShapeID="_x0000_i1027" DrawAspect="Content" ObjectID="_1672386417" r:id="rId18"/>
        </w:object>
      </w:r>
      <w:r>
        <w:br/>
      </w:r>
      <w:proofErr w:type="spellStart"/>
      <w:r w:rsidR="00241DE6">
        <w:t>D</w:t>
      </w:r>
      <w:r w:rsidR="00241DE6" w:rsidRPr="00E12D8B">
        <w:rPr>
          <w:rFonts w:ascii="Arial" w:hAnsi="Arial" w:cs="Arial"/>
          <w:vertAlign w:val="subscript"/>
        </w:rPr>
        <w:t>f</w:t>
      </w:r>
      <w:proofErr w:type="spellEnd"/>
      <w:r w:rsidR="00241DE6">
        <w:t xml:space="preserve"> = R, </w:t>
      </w:r>
      <w:proofErr w:type="spellStart"/>
      <w:r w:rsidR="00241DE6">
        <w:t>Im</w:t>
      </w:r>
      <w:r w:rsidR="00241DE6" w:rsidRPr="00E12D8B">
        <w:rPr>
          <w:rFonts w:ascii="Arial" w:hAnsi="Arial" w:cs="Arial"/>
          <w:vertAlign w:val="subscript"/>
        </w:rPr>
        <w:t>f</w:t>
      </w:r>
      <w:proofErr w:type="spellEnd"/>
      <w:r w:rsidR="00241DE6">
        <w:t xml:space="preserve"> = R</w:t>
      </w:r>
    </w:p>
    <w:p w14:paraId="77BE13E1" w14:textId="77777777" w:rsidR="006112F7" w:rsidRDefault="006112F7" w:rsidP="005C46D3">
      <w:r>
        <w:t xml:space="preserve">Il grafico è una </w:t>
      </w:r>
      <w:r w:rsidRPr="006112F7">
        <w:rPr>
          <w:b/>
        </w:rPr>
        <w:t>retta</w:t>
      </w:r>
      <w:r w:rsidR="00241DE6">
        <w:t xml:space="preserve"> </w:t>
      </w:r>
      <w:r>
        <w:t xml:space="preserve">la cui </w:t>
      </w:r>
      <w:r w:rsidRPr="006112F7">
        <w:rPr>
          <w:b/>
        </w:rPr>
        <w:t>pendenza</w:t>
      </w:r>
      <w:r>
        <w:t xml:space="preserve"> è data dal parametro</w:t>
      </w:r>
      <w:r w:rsidR="00241DE6">
        <w:t xml:space="preserve"> </w:t>
      </w:r>
      <w:r w:rsidRPr="006112F7">
        <w:rPr>
          <w:position w:val="-6"/>
        </w:rPr>
        <w:object w:dxaOrig="200" w:dyaOrig="220" w14:anchorId="04F9B260">
          <v:shape id="_x0000_i1028" type="#_x0000_t75" style="width:10pt;height:10.85pt" o:ole="">
            <v:imagedata r:id="rId19" o:title=""/>
          </v:shape>
          <o:OLEObject Type="Embed" ProgID="Equation.3" ShapeID="_x0000_i1028" DrawAspect="Content" ObjectID="_1672386418" r:id="rId20"/>
        </w:object>
      </w:r>
      <w:r>
        <w:t>.</w:t>
      </w:r>
    </w:p>
    <w:p w14:paraId="520D8BC2" w14:textId="77777777" w:rsidR="00914F76" w:rsidRDefault="005F68CC" w:rsidP="005F68CC">
      <w:pPr>
        <w:rPr>
          <w:b/>
        </w:rPr>
      </w:pPr>
      <w:proofErr w:type="spellStart"/>
      <w:r>
        <w:t>Oss</w:t>
      </w:r>
      <w:proofErr w:type="spellEnd"/>
      <w:r>
        <w:t>: due insiemi G</w:t>
      </w:r>
      <w:r w:rsidRPr="005F68CC">
        <w:rPr>
          <w:rFonts w:ascii="Arial" w:hAnsi="Arial" w:cs="Arial"/>
          <w:szCs w:val="24"/>
          <w:vertAlign w:val="subscript"/>
        </w:rPr>
        <w:t>1</w:t>
      </w:r>
      <w:r>
        <w:t>, G</w:t>
      </w:r>
      <w:r w:rsidRPr="005F68CC">
        <w:rPr>
          <w:rFonts w:ascii="Arial" w:hAnsi="Arial" w:cs="Arial"/>
          <w:vertAlign w:val="subscript"/>
        </w:rPr>
        <w:t>2</w:t>
      </w:r>
      <w:r>
        <w:t xml:space="preserve"> di grandezze le cui misure si corrispondono secondo una funzione lineare si dicono </w:t>
      </w:r>
      <w:r w:rsidRPr="005F68CC">
        <w:rPr>
          <w:b/>
        </w:rPr>
        <w:t>insiemi di grandezze direttamente proporzionali.</w:t>
      </w:r>
    </w:p>
    <w:p w14:paraId="6CB77667" w14:textId="77777777" w:rsidR="005F68CC" w:rsidRDefault="005F68CC" w:rsidP="005F68CC"/>
    <w:p w14:paraId="554640F5" w14:textId="77777777" w:rsidR="00FA54DE" w:rsidRDefault="00FA54DE" w:rsidP="005C46D3">
      <w:pPr>
        <w:pStyle w:val="Titolo2"/>
      </w:pPr>
      <w:r>
        <w:t>Funzione affine</w:t>
      </w:r>
    </w:p>
    <w:p w14:paraId="0336D472" w14:textId="77777777" w:rsidR="005C46D3" w:rsidRDefault="005C46D3" w:rsidP="005C46D3"/>
    <w:p w14:paraId="6980B9EE" w14:textId="4DEE6538" w:rsidR="004F749A" w:rsidRDefault="00D25DD1" w:rsidP="005C46D3">
      <w:r>
        <w:rPr>
          <w:noProof/>
        </w:rPr>
        <w:drawing>
          <wp:inline distT="0" distB="0" distL="0" distR="0" wp14:anchorId="6C44F8C7" wp14:editId="19863D67">
            <wp:extent cx="3966210" cy="27908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D93A" w14:textId="77777777" w:rsidR="00E12D8B" w:rsidRDefault="004F749A" w:rsidP="006112F7">
      <w:r>
        <w:br/>
      </w:r>
      <w:r w:rsidR="006112F7">
        <w:t xml:space="preserve">Forma algebrica: </w:t>
      </w:r>
      <w:r w:rsidR="00EE3A88" w:rsidRPr="006112F7">
        <w:rPr>
          <w:position w:val="-10"/>
        </w:rPr>
        <w:object w:dxaOrig="3940" w:dyaOrig="320" w14:anchorId="2D08D8D0">
          <v:shape id="_x0000_i1029" type="#_x0000_t75" style="width:196.9pt;height:16.15pt" o:ole="">
            <v:imagedata r:id="rId22" o:title=""/>
          </v:shape>
          <o:OLEObject Type="Embed" ProgID="Equation.3" ShapeID="_x0000_i1029" DrawAspect="Content" ObjectID="_1672386419" r:id="rId23"/>
        </w:object>
      </w:r>
      <w:r w:rsidR="006112F7">
        <w:br/>
      </w:r>
      <w:proofErr w:type="spellStart"/>
      <w:r w:rsidR="00E12D8B">
        <w:t>D</w:t>
      </w:r>
      <w:r w:rsidR="00E12D8B" w:rsidRPr="00E12D8B">
        <w:rPr>
          <w:rFonts w:ascii="Arial" w:hAnsi="Arial" w:cs="Arial"/>
          <w:vertAlign w:val="subscript"/>
        </w:rPr>
        <w:t>f</w:t>
      </w:r>
      <w:proofErr w:type="spellEnd"/>
      <w:r w:rsidR="00E12D8B">
        <w:t xml:space="preserve"> = R, </w:t>
      </w:r>
      <w:proofErr w:type="spellStart"/>
      <w:r w:rsidR="00E12D8B">
        <w:t>Im</w:t>
      </w:r>
      <w:r w:rsidR="00E12D8B" w:rsidRPr="00E12D8B">
        <w:rPr>
          <w:rFonts w:ascii="Arial" w:hAnsi="Arial" w:cs="Arial"/>
          <w:vertAlign w:val="subscript"/>
        </w:rPr>
        <w:t>f</w:t>
      </w:r>
      <w:proofErr w:type="spellEnd"/>
      <w:r w:rsidR="00E12D8B">
        <w:t xml:space="preserve"> = R</w:t>
      </w:r>
      <w:r w:rsidR="00241DE6">
        <w:br/>
      </w:r>
    </w:p>
    <w:p w14:paraId="19BF308F" w14:textId="1FC72D0F" w:rsidR="006112F7" w:rsidRDefault="006112F7" w:rsidP="005C46D3">
      <w:r>
        <w:t xml:space="preserve">Il grafico è una </w:t>
      </w:r>
      <w:r w:rsidRPr="006112F7">
        <w:rPr>
          <w:b/>
        </w:rPr>
        <w:t>retta</w:t>
      </w:r>
      <w:r>
        <w:t xml:space="preserve"> e la cui </w:t>
      </w:r>
      <w:r w:rsidRPr="006112F7">
        <w:rPr>
          <w:b/>
        </w:rPr>
        <w:t>pendenza</w:t>
      </w:r>
      <w:r>
        <w:t xml:space="preserve"> è data dal parametro</w:t>
      </w:r>
      <w:r w:rsidR="00241DE6">
        <w:t xml:space="preserve"> </w:t>
      </w:r>
      <w:r w:rsidRPr="006112F7">
        <w:rPr>
          <w:position w:val="-6"/>
        </w:rPr>
        <w:object w:dxaOrig="200" w:dyaOrig="220" w14:anchorId="47727A67">
          <v:shape id="_x0000_i1030" type="#_x0000_t75" style="width:10pt;height:10.85pt" o:ole="">
            <v:imagedata r:id="rId24" o:title=""/>
          </v:shape>
          <o:OLEObject Type="Embed" ProgID="Equation.3" ShapeID="_x0000_i1030" DrawAspect="Content" ObjectID="_1672386420" r:id="rId25"/>
        </w:object>
      </w:r>
      <w:r>
        <w:t>.</w:t>
      </w:r>
      <w:r w:rsidR="005F68CC">
        <w:t xml:space="preserve"> </w:t>
      </w:r>
      <w:r w:rsidR="005F68CC">
        <w:br/>
      </w:r>
      <w:r w:rsidR="00241DE6">
        <w:t xml:space="preserve">Il parametro </w:t>
      </w:r>
      <w:r w:rsidR="00241DE6" w:rsidRPr="00241DE6">
        <w:rPr>
          <w:position w:val="-6"/>
        </w:rPr>
        <w:object w:dxaOrig="200" w:dyaOrig="279" w14:anchorId="0DCEAF44">
          <v:shape id="_x0000_i1031" type="#_x0000_t75" style="width:10pt;height:14.1pt" o:ole="">
            <v:imagedata r:id="rId26" o:title=""/>
          </v:shape>
          <o:OLEObject Type="Embed" ProgID="Equation.3" ShapeID="_x0000_i1031" DrawAspect="Content" ObjectID="_1672386421" r:id="rId27"/>
        </w:object>
      </w:r>
      <w:r w:rsidR="00241DE6">
        <w:t xml:space="preserve"> corrisponde alla coordinata y del punto di intersezione del grafico con l’asse delle ordinate</w:t>
      </w:r>
      <w:r w:rsidR="00221EB6">
        <w:t xml:space="preserve"> (asse y)</w:t>
      </w:r>
      <w:r w:rsidR="00241DE6">
        <w:t>.</w:t>
      </w:r>
    </w:p>
    <w:p w14:paraId="56B6910D" w14:textId="77777777" w:rsidR="00B06621" w:rsidRDefault="00FA54DE" w:rsidP="005F68CC">
      <w:pPr>
        <w:pStyle w:val="Titolo2"/>
      </w:pPr>
      <w:r>
        <w:lastRenderedPageBreak/>
        <w:t>Funzione quadratica</w:t>
      </w:r>
    </w:p>
    <w:p w14:paraId="34E774EB" w14:textId="3C36B50A" w:rsidR="00B06621" w:rsidRDefault="00D25DD1" w:rsidP="00B06621">
      <w:r>
        <w:rPr>
          <w:noProof/>
        </w:rPr>
        <w:drawing>
          <wp:inline distT="0" distB="0" distL="0" distR="0" wp14:anchorId="4D26821E" wp14:editId="0A821A46">
            <wp:extent cx="3586480" cy="245808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2301" w14:textId="77777777" w:rsidR="006112F7" w:rsidRDefault="006112F7" w:rsidP="00B06621"/>
    <w:p w14:paraId="11B4A9B8" w14:textId="77777777" w:rsidR="00E12D8B" w:rsidRDefault="006112F7" w:rsidP="006112F7">
      <w:r>
        <w:t xml:space="preserve">Forma algebrica: </w:t>
      </w:r>
      <w:r w:rsidR="00EE3A88" w:rsidRPr="006112F7">
        <w:rPr>
          <w:position w:val="-10"/>
        </w:rPr>
        <w:object w:dxaOrig="3420" w:dyaOrig="360" w14:anchorId="595A9E80">
          <v:shape id="_x0000_i1032" type="#_x0000_t75" style="width:171.05pt;height:18.2pt" o:ole="">
            <v:imagedata r:id="rId29" o:title=""/>
          </v:shape>
          <o:OLEObject Type="Embed" ProgID="Equation.3" ShapeID="_x0000_i1032" DrawAspect="Content" ObjectID="_1672386422" r:id="rId30"/>
        </w:object>
      </w:r>
      <w:r>
        <w:br/>
      </w:r>
      <w:proofErr w:type="spellStart"/>
      <w:r w:rsidR="00E12D8B">
        <w:t>D</w:t>
      </w:r>
      <w:r w:rsidR="00E12D8B" w:rsidRPr="00E12D8B">
        <w:rPr>
          <w:rFonts w:ascii="Arial" w:hAnsi="Arial" w:cs="Arial"/>
          <w:vertAlign w:val="subscript"/>
        </w:rPr>
        <w:t>f</w:t>
      </w:r>
      <w:proofErr w:type="spellEnd"/>
      <w:r w:rsidR="00E12D8B">
        <w:t xml:space="preserve"> = R, </w:t>
      </w:r>
      <w:proofErr w:type="spellStart"/>
      <w:r w:rsidR="00E12D8B">
        <w:t>Im</w:t>
      </w:r>
      <w:r w:rsidR="00E12D8B" w:rsidRPr="00E12D8B">
        <w:rPr>
          <w:rFonts w:ascii="Arial" w:hAnsi="Arial" w:cs="Arial"/>
          <w:vertAlign w:val="subscript"/>
        </w:rPr>
        <w:t>f</w:t>
      </w:r>
      <w:proofErr w:type="spellEnd"/>
      <w:r w:rsidR="00E12D8B">
        <w:t xml:space="preserve"> =</w:t>
      </w:r>
      <w:r w:rsidR="00EE3A88" w:rsidRPr="00E12D8B">
        <w:rPr>
          <w:position w:val="-32"/>
        </w:rPr>
        <w:object w:dxaOrig="1340" w:dyaOrig="760" w14:anchorId="047F7A08">
          <v:shape id="_x0000_i1033" type="#_x0000_t75" style="width:67pt;height:37.9pt" o:ole="">
            <v:imagedata r:id="rId31" o:title=""/>
          </v:shape>
          <o:OLEObject Type="Embed" ProgID="Equation.3" ShapeID="_x0000_i1033" DrawAspect="Content" ObjectID="_1672386423" r:id="rId32"/>
        </w:object>
      </w:r>
    </w:p>
    <w:p w14:paraId="5ADFAED7" w14:textId="77777777" w:rsidR="006112F7" w:rsidRDefault="006112F7" w:rsidP="006112F7">
      <w:r>
        <w:t xml:space="preserve">Il grafico è una </w:t>
      </w:r>
      <w:r w:rsidRPr="006112F7">
        <w:rPr>
          <w:b/>
        </w:rPr>
        <w:t>parabola</w:t>
      </w:r>
      <w:r>
        <w:t xml:space="preserve">, rivolta verso l’alto se </w:t>
      </w:r>
      <w:r w:rsidRPr="006112F7">
        <w:rPr>
          <w:position w:val="-6"/>
        </w:rPr>
        <w:object w:dxaOrig="580" w:dyaOrig="279" w14:anchorId="29793D1B">
          <v:shape id="_x0000_i1034" type="#_x0000_t75" style="width:29.1pt;height:14.1pt" o:ole="">
            <v:imagedata r:id="rId33" o:title=""/>
          </v:shape>
          <o:OLEObject Type="Embed" ProgID="Equation.3" ShapeID="_x0000_i1034" DrawAspect="Content" ObjectID="_1672386424" r:id="rId34"/>
        </w:object>
      </w:r>
      <w:r>
        <w:t xml:space="preserve">, verso il basso se </w:t>
      </w:r>
      <w:r w:rsidRPr="006112F7">
        <w:rPr>
          <w:position w:val="-6"/>
        </w:rPr>
        <w:object w:dxaOrig="580" w:dyaOrig="279" w14:anchorId="2B29F121">
          <v:shape id="_x0000_i1035" type="#_x0000_t75" style="width:29.1pt;height:14.1pt" o:ole="">
            <v:imagedata r:id="rId35" o:title=""/>
          </v:shape>
          <o:OLEObject Type="Embed" ProgID="Equation.3" ShapeID="_x0000_i1035" DrawAspect="Content" ObjectID="_1672386425" r:id="rId36"/>
        </w:object>
      </w:r>
      <w:r>
        <w:t>.</w:t>
      </w:r>
    </w:p>
    <w:p w14:paraId="52435462" w14:textId="77777777" w:rsidR="005C46D3" w:rsidRDefault="00FA54DE" w:rsidP="005C46D3">
      <w:pPr>
        <w:pStyle w:val="Titolo2"/>
      </w:pPr>
      <w:r>
        <w:t>Funzione iperbolica</w:t>
      </w:r>
    </w:p>
    <w:p w14:paraId="7C090B1D" w14:textId="77777777" w:rsidR="00B06621" w:rsidRDefault="00B06621" w:rsidP="005C46D3"/>
    <w:p w14:paraId="01FC5DBC" w14:textId="13EF7E93" w:rsidR="00B06621" w:rsidRDefault="00D25DD1" w:rsidP="005C46D3">
      <w:r>
        <w:rPr>
          <w:noProof/>
        </w:rPr>
        <w:drawing>
          <wp:inline distT="0" distB="0" distL="0" distR="0" wp14:anchorId="03143AEF" wp14:editId="0331434C">
            <wp:extent cx="3788410" cy="266001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B510" w14:textId="77777777" w:rsidR="006112F7" w:rsidRDefault="00C908DA" w:rsidP="006112F7">
      <w:r>
        <w:br/>
      </w:r>
    </w:p>
    <w:p w14:paraId="4EC2F065" w14:textId="77777777" w:rsidR="006112F7" w:rsidRDefault="006112F7" w:rsidP="006112F7">
      <w:r>
        <w:t xml:space="preserve">Forma algebrica: </w:t>
      </w:r>
      <w:r w:rsidR="00E12D8B" w:rsidRPr="006112F7">
        <w:rPr>
          <w:position w:val="-24"/>
        </w:rPr>
        <w:object w:dxaOrig="3500" w:dyaOrig="620" w14:anchorId="3A25A24A">
          <v:shape id="_x0000_i1036" type="#_x0000_t75" style="width:174.85pt;height:31.15pt" o:ole="">
            <v:imagedata r:id="rId38" o:title=""/>
          </v:shape>
          <o:OLEObject Type="Embed" ProgID="Equation.3" ShapeID="_x0000_i1036" DrawAspect="Content" ObjectID="_1672386426" r:id="rId39"/>
        </w:object>
      </w:r>
      <w:r>
        <w:br/>
      </w:r>
      <w:proofErr w:type="spellStart"/>
      <w:r w:rsidR="00EE3A88">
        <w:t>D</w:t>
      </w:r>
      <w:r w:rsidR="00EE3A88" w:rsidRPr="00E12D8B">
        <w:rPr>
          <w:rFonts w:ascii="Arial" w:hAnsi="Arial" w:cs="Arial"/>
          <w:vertAlign w:val="subscript"/>
        </w:rPr>
        <w:t>f</w:t>
      </w:r>
      <w:proofErr w:type="spellEnd"/>
      <w:r w:rsidR="00EE3A88">
        <w:t xml:space="preserve"> = R \ {0}, </w:t>
      </w:r>
      <w:proofErr w:type="spellStart"/>
      <w:r w:rsidR="00EE3A88">
        <w:t>Im</w:t>
      </w:r>
      <w:r w:rsidR="00EE3A88" w:rsidRPr="00E12D8B">
        <w:rPr>
          <w:rFonts w:ascii="Arial" w:hAnsi="Arial" w:cs="Arial"/>
          <w:vertAlign w:val="subscript"/>
        </w:rPr>
        <w:t>f</w:t>
      </w:r>
      <w:proofErr w:type="spellEnd"/>
      <w:r w:rsidR="00EE3A88">
        <w:t xml:space="preserve"> =</w:t>
      </w:r>
      <w:r w:rsidR="00EE3A88" w:rsidRPr="00EE3A88">
        <w:t xml:space="preserve"> </w:t>
      </w:r>
      <w:r w:rsidR="00EE3A88">
        <w:t>R \ {0}</w:t>
      </w:r>
    </w:p>
    <w:p w14:paraId="278D2B69" w14:textId="77777777" w:rsidR="00EE3A88" w:rsidRDefault="00EE3A88" w:rsidP="006112F7"/>
    <w:p w14:paraId="6DC71104" w14:textId="77777777" w:rsidR="006112F7" w:rsidRDefault="006112F7" w:rsidP="006112F7">
      <w:r>
        <w:t xml:space="preserve">Il grafico è un </w:t>
      </w:r>
      <w:r w:rsidRPr="006112F7">
        <w:rPr>
          <w:b/>
        </w:rPr>
        <w:t>iperbole</w:t>
      </w:r>
      <w:r>
        <w:t xml:space="preserve">, con “rami” nel 1 e 3 quadrante se </w:t>
      </w:r>
      <w:r w:rsidRPr="006112F7">
        <w:rPr>
          <w:position w:val="-6"/>
        </w:rPr>
        <w:object w:dxaOrig="580" w:dyaOrig="279" w14:anchorId="50CFC4F4">
          <v:shape id="_x0000_i1037" type="#_x0000_t75" style="width:29.1pt;height:14.1pt" o:ole="">
            <v:imagedata r:id="rId33" o:title=""/>
          </v:shape>
          <o:OLEObject Type="Embed" ProgID="Equation.3" ShapeID="_x0000_i1037" DrawAspect="Content" ObjectID="_1672386427" r:id="rId40"/>
        </w:object>
      </w:r>
      <w:r>
        <w:t xml:space="preserve">, e nel secondo e quarto quadrante se </w:t>
      </w:r>
      <w:r w:rsidRPr="006112F7">
        <w:rPr>
          <w:position w:val="-6"/>
        </w:rPr>
        <w:object w:dxaOrig="580" w:dyaOrig="279" w14:anchorId="4DC3ADD7">
          <v:shape id="_x0000_i1038" type="#_x0000_t75" style="width:29.1pt;height:14.1pt" o:ole="">
            <v:imagedata r:id="rId35" o:title=""/>
          </v:shape>
          <o:OLEObject Type="Embed" ProgID="Equation.3" ShapeID="_x0000_i1038" DrawAspect="Content" ObjectID="_1672386428" r:id="rId41"/>
        </w:object>
      </w:r>
      <w:r>
        <w:t>.</w:t>
      </w:r>
      <w:r w:rsidR="005F68CC">
        <w:br/>
      </w:r>
      <w:proofErr w:type="spellStart"/>
      <w:r w:rsidR="005F68CC">
        <w:t>Oss</w:t>
      </w:r>
      <w:proofErr w:type="spellEnd"/>
      <w:r w:rsidR="005F68CC">
        <w:t>: due insiemi G</w:t>
      </w:r>
      <w:r w:rsidR="005F68CC" w:rsidRPr="005F68CC">
        <w:rPr>
          <w:rFonts w:ascii="Arial" w:hAnsi="Arial" w:cs="Arial"/>
          <w:vertAlign w:val="subscript"/>
        </w:rPr>
        <w:t>1</w:t>
      </w:r>
      <w:r w:rsidR="005F68CC">
        <w:t xml:space="preserve"> e G</w:t>
      </w:r>
      <w:r w:rsidR="005F68CC" w:rsidRPr="005F68CC">
        <w:rPr>
          <w:rFonts w:ascii="Arial" w:hAnsi="Arial" w:cs="Arial"/>
          <w:vertAlign w:val="subscript"/>
        </w:rPr>
        <w:t>2</w:t>
      </w:r>
      <w:r w:rsidR="005F68CC">
        <w:t xml:space="preserve"> di grandezze le cui misure si corrispondono secondo una funzione iperbolica di dicono </w:t>
      </w:r>
      <w:r w:rsidR="005F68CC" w:rsidRPr="005F68CC">
        <w:rPr>
          <w:b/>
        </w:rPr>
        <w:t>insiemi di grandezze inversamente proporzionali</w:t>
      </w:r>
      <w:r w:rsidR="005F68CC">
        <w:t>.</w:t>
      </w:r>
    </w:p>
    <w:p w14:paraId="08E4B74D" w14:textId="77777777" w:rsidR="00FA54DE" w:rsidRDefault="00FA54DE" w:rsidP="00B06621">
      <w:pPr>
        <w:pStyle w:val="Titolo2"/>
      </w:pPr>
      <w:r>
        <w:lastRenderedPageBreak/>
        <w:t>Funzione radice quadrata</w:t>
      </w:r>
    </w:p>
    <w:p w14:paraId="4958A75D" w14:textId="77777777" w:rsidR="00B06621" w:rsidRDefault="00B06621" w:rsidP="005C46D3"/>
    <w:p w14:paraId="691982EF" w14:textId="06438729" w:rsidR="001E3AF4" w:rsidRDefault="00D25DD1" w:rsidP="005C46D3">
      <w:r>
        <w:rPr>
          <w:noProof/>
        </w:rPr>
        <w:drawing>
          <wp:inline distT="0" distB="0" distL="0" distR="0" wp14:anchorId="66F0EBD7" wp14:editId="19D7C8EA">
            <wp:extent cx="3954780" cy="2790825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F719" w14:textId="77777777" w:rsidR="00B06621" w:rsidRDefault="00B06621" w:rsidP="005C46D3"/>
    <w:p w14:paraId="0FD43F9E" w14:textId="77777777" w:rsidR="006112F7" w:rsidRDefault="006112F7" w:rsidP="005C46D3"/>
    <w:p w14:paraId="5C995974" w14:textId="77777777" w:rsidR="00EE3A88" w:rsidRDefault="00E12D8B" w:rsidP="00EE3A88">
      <w:r>
        <w:t xml:space="preserve">Forma algebrica: </w:t>
      </w:r>
      <w:r w:rsidR="00460DEB" w:rsidRPr="00EE3A88">
        <w:rPr>
          <w:position w:val="-10"/>
        </w:rPr>
        <w:object w:dxaOrig="1780" w:dyaOrig="380" w14:anchorId="43949609">
          <v:shape id="_x0000_i1039" type="#_x0000_t75" style="width:89.05pt;height:19.1pt" o:ole="">
            <v:imagedata r:id="rId43" o:title=""/>
          </v:shape>
          <o:OLEObject Type="Embed" ProgID="Equation.3" ShapeID="_x0000_i1039" DrawAspect="Content" ObjectID="_1672386429" r:id="rId44"/>
        </w:object>
      </w:r>
      <w:r>
        <w:br/>
      </w:r>
      <w:proofErr w:type="spellStart"/>
      <w:r w:rsidR="00EE3A88">
        <w:t>D</w:t>
      </w:r>
      <w:r w:rsidR="00EE3A88" w:rsidRPr="00E12D8B">
        <w:rPr>
          <w:rFonts w:ascii="Arial" w:hAnsi="Arial" w:cs="Arial"/>
          <w:vertAlign w:val="subscript"/>
        </w:rPr>
        <w:t>f</w:t>
      </w:r>
      <w:proofErr w:type="spellEnd"/>
      <w:r w:rsidR="00EE3A88">
        <w:t xml:space="preserve"> = R</w:t>
      </w:r>
      <w:r w:rsidR="00EE3A88" w:rsidRPr="00EE3A88">
        <w:rPr>
          <w:vertAlign w:val="superscript"/>
        </w:rPr>
        <w:t>+</w:t>
      </w:r>
      <w:r w:rsidR="00EE3A88">
        <w:t xml:space="preserve"> , </w:t>
      </w:r>
      <w:proofErr w:type="spellStart"/>
      <w:r w:rsidR="00EE3A88">
        <w:t>Im</w:t>
      </w:r>
      <w:r w:rsidR="00EE3A88" w:rsidRPr="00E12D8B">
        <w:rPr>
          <w:rFonts w:ascii="Arial" w:hAnsi="Arial" w:cs="Arial"/>
          <w:vertAlign w:val="subscript"/>
        </w:rPr>
        <w:t>f</w:t>
      </w:r>
      <w:proofErr w:type="spellEnd"/>
      <w:r w:rsidR="00EE3A88">
        <w:t xml:space="preserve"> =</w:t>
      </w:r>
      <w:r w:rsidR="00EE3A88" w:rsidRPr="00EE3A88">
        <w:t xml:space="preserve"> </w:t>
      </w:r>
      <w:r w:rsidR="00EE3A88">
        <w:t>R</w:t>
      </w:r>
      <w:r w:rsidR="00EE3A88" w:rsidRPr="00EE3A88">
        <w:rPr>
          <w:vertAlign w:val="superscript"/>
        </w:rPr>
        <w:t>+</w:t>
      </w:r>
      <w:r w:rsidR="00EE3A88">
        <w:t xml:space="preserve"> </w:t>
      </w:r>
    </w:p>
    <w:p w14:paraId="020994CE" w14:textId="77777777" w:rsidR="00B06621" w:rsidRDefault="00B06621" w:rsidP="005C46D3"/>
    <w:p w14:paraId="449E5843" w14:textId="77777777" w:rsidR="008E3A7B" w:rsidRDefault="00241DE6" w:rsidP="008E3A7B">
      <w:pPr>
        <w:pStyle w:val="Titolo2"/>
      </w:pPr>
      <w:r>
        <w:t>Funzioni di due o più variabili</w:t>
      </w:r>
    </w:p>
    <w:p w14:paraId="09ACC961" w14:textId="77777777" w:rsidR="008E3A7B" w:rsidRDefault="008E3A7B" w:rsidP="005C46D3"/>
    <w:p w14:paraId="44B639D9" w14:textId="77777777" w:rsidR="008E3A7B" w:rsidRDefault="00241DE6" w:rsidP="005C46D3">
      <w:r>
        <w:t>È proposto ad esempio i</w:t>
      </w:r>
      <w:r w:rsidR="008E3A7B">
        <w:t xml:space="preserve">l grafico di una funzione con due argomenti: la funzione </w:t>
      </w:r>
      <w:r w:rsidRPr="008E3A7B">
        <w:rPr>
          <w:position w:val="-24"/>
        </w:rPr>
        <w:object w:dxaOrig="2180" w:dyaOrig="620" w14:anchorId="364CA592">
          <v:shape id="_x0000_i1040" type="#_x0000_t75" style="width:109.05pt;height:31.15pt" o:ole="">
            <v:imagedata r:id="rId45" o:title=""/>
          </v:shape>
          <o:OLEObject Type="Embed" ProgID="Equation.3" ShapeID="_x0000_i1040" DrawAspect="Content" ObjectID="_1672386430" r:id="rId46"/>
        </w:object>
      </w:r>
      <w:r>
        <w:t xml:space="preserve"> che esprime il volume di un</w:t>
      </w:r>
      <w:r w:rsidR="008E3A7B">
        <w:t xml:space="preserve"> cono in funzione del suo raggio di base e della sua altezza.</w:t>
      </w:r>
    </w:p>
    <w:p w14:paraId="1DD608BC" w14:textId="77777777" w:rsidR="00B06621" w:rsidRDefault="00B06621" w:rsidP="005C46D3"/>
    <w:p w14:paraId="3719D20A" w14:textId="1491E66B" w:rsidR="00B06621" w:rsidRDefault="00D25DD1" w:rsidP="005C46D3">
      <w:r>
        <w:rPr>
          <w:noProof/>
        </w:rPr>
        <w:drawing>
          <wp:anchor distT="0" distB="0" distL="114300" distR="114300" simplePos="0" relativeHeight="251656704" behindDoc="0" locked="0" layoutInCell="1" allowOverlap="1" wp14:anchorId="0A9BDAD4" wp14:editId="2881BF3A">
            <wp:simplePos x="0" y="0"/>
            <wp:positionH relativeFrom="column">
              <wp:posOffset>2635885</wp:posOffset>
            </wp:positionH>
            <wp:positionV relativeFrom="paragraph">
              <wp:posOffset>26035</wp:posOffset>
            </wp:positionV>
            <wp:extent cx="3752850" cy="3228975"/>
            <wp:effectExtent l="0" t="0" r="0" b="0"/>
            <wp:wrapSquare wrapText="bothSides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B96E2" w14:textId="77777777" w:rsidR="00306855" w:rsidRDefault="00306855" w:rsidP="005C46D3"/>
    <w:p w14:paraId="0FF8405C" w14:textId="77777777" w:rsidR="00306855" w:rsidRDefault="00241DE6" w:rsidP="005C46D3">
      <w:r>
        <w:t>Come vedi per rappresentare questa funzione a due variabili servono tre dimensioni.</w:t>
      </w:r>
      <w:r>
        <w:br/>
      </w:r>
    </w:p>
    <w:p w14:paraId="41C9BE65" w14:textId="77777777" w:rsidR="000104ED" w:rsidRDefault="000104ED" w:rsidP="005C46D3">
      <w:r>
        <w:t>E se la funzione ha più di due argomenti, quante dimensioni mi serviranno per rappresentarla graficamente?</w:t>
      </w:r>
    </w:p>
    <w:p w14:paraId="739A12A3" w14:textId="77777777" w:rsidR="008F23AC" w:rsidRDefault="008F23AC" w:rsidP="005C46D3"/>
    <w:p w14:paraId="78C9F145" w14:textId="77777777" w:rsidR="00306855" w:rsidRDefault="00306855" w:rsidP="005C46D3"/>
    <w:p w14:paraId="7639E038" w14:textId="77777777" w:rsidR="00306855" w:rsidRDefault="00306855" w:rsidP="005C46D3"/>
    <w:p w14:paraId="255BC3CC" w14:textId="77777777" w:rsidR="00306855" w:rsidRDefault="00306855" w:rsidP="005C46D3"/>
    <w:p w14:paraId="4C7341E6" w14:textId="77777777" w:rsidR="00306855" w:rsidRDefault="00306855" w:rsidP="005C46D3"/>
    <w:p w14:paraId="7CB3F7C2" w14:textId="77777777" w:rsidR="00306855" w:rsidRDefault="00306855" w:rsidP="005C46D3"/>
    <w:p w14:paraId="1F34BA33" w14:textId="77777777" w:rsidR="00306855" w:rsidRDefault="00306855" w:rsidP="005C46D3"/>
    <w:p w14:paraId="44D7FF95" w14:textId="77777777" w:rsidR="00306855" w:rsidRDefault="00306855" w:rsidP="005C46D3"/>
    <w:p w14:paraId="2D74D4CA" w14:textId="77777777" w:rsidR="00306855" w:rsidRDefault="00306855" w:rsidP="005C46D3"/>
    <w:p w14:paraId="7614252B" w14:textId="77777777" w:rsidR="00306855" w:rsidRDefault="00306855" w:rsidP="005C46D3"/>
    <w:p w14:paraId="7DE2D003" w14:textId="77777777" w:rsidR="008F23AC" w:rsidRDefault="00241DE6" w:rsidP="008F23AC">
      <w:pPr>
        <w:pStyle w:val="TitESERCIZIO"/>
      </w:pPr>
      <w:proofErr w:type="spellStart"/>
      <w:r>
        <w:lastRenderedPageBreak/>
        <w:t>Alcuni</w:t>
      </w:r>
      <w:proofErr w:type="spellEnd"/>
      <w:r>
        <w:t xml:space="preserve"> </w:t>
      </w:r>
      <w:proofErr w:type="spellStart"/>
      <w:r>
        <w:t>esercizi</w:t>
      </w:r>
      <w:proofErr w:type="spellEnd"/>
    </w:p>
    <w:p w14:paraId="01530ACA" w14:textId="77777777" w:rsidR="001D2AE7" w:rsidRPr="004F688C" w:rsidRDefault="001D2AE7" w:rsidP="004F688C">
      <w:pPr>
        <w:pStyle w:val="ESERCIZIO1"/>
      </w:pPr>
      <w:r w:rsidRPr="001D2AE7">
        <w:t>I problemi algebrici legati alle funzioni sono parecchi.</w:t>
      </w:r>
      <w:r>
        <w:t xml:space="preserve"> </w:t>
      </w:r>
      <w:r w:rsidR="003A1EFA">
        <w:rPr>
          <w:szCs w:val="24"/>
        </w:rPr>
        <w:t>Eccone alcuni che dovresti saper risolvere</w:t>
      </w:r>
      <w:r w:rsidRPr="001D2AE7">
        <w:rPr>
          <w:szCs w:val="24"/>
        </w:rPr>
        <w:t>:</w:t>
      </w:r>
    </w:p>
    <w:p w14:paraId="69D1990F" w14:textId="29EEFE17" w:rsidR="001D2AE7" w:rsidRPr="001D2AE7" w:rsidRDefault="001D2AE7" w:rsidP="008D3B8E">
      <w:pPr>
        <w:pStyle w:val="ESERCIZIO2"/>
        <w:rPr>
          <w:szCs w:val="24"/>
        </w:rPr>
      </w:pPr>
      <w:r w:rsidRPr="001D2AE7">
        <w:t>Data la funzione e un argomento, trovare l'immagine.</w:t>
      </w:r>
    </w:p>
    <w:p w14:paraId="28E9BEB3" w14:textId="50967785" w:rsidR="001D2AE7" w:rsidRPr="001D2AE7" w:rsidRDefault="001D2AE7" w:rsidP="001D2AE7">
      <w:pPr>
        <w:pStyle w:val="ESERCIZIO2"/>
        <w:rPr>
          <w:szCs w:val="24"/>
        </w:rPr>
      </w:pPr>
      <w:r w:rsidRPr="001D2AE7">
        <w:t>Data la funzione e un'immagine, trovare l'argomento.</w:t>
      </w:r>
    </w:p>
    <w:p w14:paraId="2A45ADB3" w14:textId="377407E0" w:rsidR="001D2AE7" w:rsidRPr="001D2AE7" w:rsidRDefault="001D2AE7" w:rsidP="001D2AE7">
      <w:pPr>
        <w:pStyle w:val="ESERCIZIO2"/>
        <w:rPr>
          <w:szCs w:val="24"/>
        </w:rPr>
      </w:pPr>
      <w:r w:rsidRPr="001D2AE7">
        <w:t>Dati due punti, trovare l'espressione algebrica della funzione affine che passa</w:t>
      </w:r>
      <w:r>
        <w:t xml:space="preserve"> </w:t>
      </w:r>
      <w:r w:rsidRPr="001D2AE7">
        <w:rPr>
          <w:szCs w:val="24"/>
        </w:rPr>
        <w:t>per i due punti dati</w:t>
      </w:r>
      <w:r w:rsidR="00914F76">
        <w:rPr>
          <w:szCs w:val="24"/>
        </w:rPr>
        <w:t xml:space="preserve"> (sistema di equazioni)</w:t>
      </w:r>
      <w:r w:rsidRPr="001D2AE7">
        <w:rPr>
          <w:szCs w:val="24"/>
        </w:rPr>
        <w:t>.</w:t>
      </w:r>
    </w:p>
    <w:p w14:paraId="4E25693E" w14:textId="795EFF0D" w:rsidR="001D2AE7" w:rsidRDefault="001D2AE7" w:rsidP="001D2AE7">
      <w:pPr>
        <w:pStyle w:val="ESERCIZIO2"/>
        <w:rPr>
          <w:szCs w:val="24"/>
        </w:rPr>
      </w:pPr>
      <w:r w:rsidRPr="001D2AE7">
        <w:t>Dat</w:t>
      </w:r>
      <w:r w:rsidR="00E00A0C">
        <w:t>a</w:t>
      </w:r>
      <w:r w:rsidRPr="001D2AE7">
        <w:t xml:space="preserve"> </w:t>
      </w:r>
      <w:r w:rsidR="00E00A0C">
        <w:t xml:space="preserve">la </w:t>
      </w:r>
      <w:r w:rsidRPr="001D2AE7">
        <w:t>pendenza e un punto, trovare l'espressione</w:t>
      </w:r>
      <w:r>
        <w:t xml:space="preserve"> </w:t>
      </w:r>
      <w:r w:rsidRPr="001D2AE7">
        <w:t>algebrica della funzione affine.</w:t>
      </w:r>
    </w:p>
    <w:p w14:paraId="0C4358BA" w14:textId="77777777" w:rsidR="001D2AE7" w:rsidRDefault="001D2AE7" w:rsidP="001D2AE7">
      <w:pPr>
        <w:pStyle w:val="ESERCIZIO2"/>
      </w:pPr>
      <w:r w:rsidRPr="001D2AE7">
        <w:t>Date due funzioni, trovare le coordinate del o dei loro punti di inters</w:t>
      </w:r>
      <w:r>
        <w:t>e</w:t>
      </w:r>
      <w:r w:rsidRPr="001D2AE7">
        <w:t>zione.</w:t>
      </w:r>
    </w:p>
    <w:p w14:paraId="0EAF8BF3" w14:textId="77777777" w:rsidR="001D2AE7" w:rsidRPr="001D2AE7" w:rsidRDefault="001D2AE7" w:rsidP="001D2AE7">
      <w:pPr>
        <w:pStyle w:val="ESERCIZIO2"/>
        <w:rPr>
          <w:szCs w:val="24"/>
        </w:rPr>
      </w:pPr>
      <w:r w:rsidRPr="001D2AE7">
        <w:t xml:space="preserve">Data una funzione, trovare le coordinate dei punti di intersezione della funzione </w:t>
      </w:r>
      <w:r w:rsidRPr="001D2AE7">
        <w:rPr>
          <w:szCs w:val="24"/>
        </w:rPr>
        <w:t>con gli assi</w:t>
      </w:r>
      <w:r>
        <w:rPr>
          <w:szCs w:val="24"/>
        </w:rPr>
        <w:t xml:space="preserve"> cartesiani </w:t>
      </w:r>
      <w:r w:rsidRPr="001D2AE7">
        <w:rPr>
          <w:szCs w:val="24"/>
        </w:rPr>
        <w:t>x e y.</w:t>
      </w:r>
    </w:p>
    <w:p w14:paraId="7F989B7A" w14:textId="4C6B9E64" w:rsidR="001D2AE7" w:rsidRDefault="001D2AE7" w:rsidP="001D2AE7">
      <w:pPr>
        <w:pStyle w:val="ESERCIZIO2"/>
      </w:pPr>
      <w:r w:rsidRPr="001D2AE7">
        <w:t>Determinare l'insieme di definizione di una funzione data.</w:t>
      </w:r>
    </w:p>
    <w:p w14:paraId="1C918BFC" w14:textId="77777777" w:rsidR="001D2AE7" w:rsidRPr="001D2AE7" w:rsidRDefault="001D2AE7" w:rsidP="001D2AE7">
      <w:pPr>
        <w:pStyle w:val="ESERCIZIO2"/>
      </w:pPr>
      <w:r w:rsidRPr="001D2AE7">
        <w:t xml:space="preserve">Determinare l'insieme delle immagini di una funzione data. </w:t>
      </w:r>
    </w:p>
    <w:p w14:paraId="16B41558" w14:textId="57A84828" w:rsidR="001D2AE7" w:rsidRDefault="001D2AE7" w:rsidP="001D2AE7">
      <w:pPr>
        <w:pStyle w:val="ESERCIZIO2"/>
      </w:pPr>
      <w:r w:rsidRPr="001D2AE7">
        <w:t xml:space="preserve">Calcolare </w:t>
      </w:r>
      <w:r w:rsidR="00914F76">
        <w:t>distanze tra punti e aree di figure</w:t>
      </w:r>
      <w:r w:rsidR="00241DE6">
        <w:t xml:space="preserve"> nel piano cartesiano</w:t>
      </w:r>
      <w:r w:rsidRPr="001D2AE7">
        <w:t>.</w:t>
      </w:r>
    </w:p>
    <w:p w14:paraId="46B76166" w14:textId="77777777" w:rsidR="00D25DD1" w:rsidRPr="008F23AC" w:rsidRDefault="00D25DD1" w:rsidP="00D25DD1">
      <w:pPr>
        <w:pStyle w:val="ESERCIZIO1"/>
        <w:rPr>
          <w:snapToGrid/>
        </w:rPr>
      </w:pPr>
      <w:r w:rsidRPr="008F23AC">
        <w:rPr>
          <w:snapToGrid/>
        </w:rPr>
        <w:t>Scrivi l'espressione algebri</w:t>
      </w:r>
      <w:r>
        <w:rPr>
          <w:snapToGrid/>
        </w:rPr>
        <w:t>ca di una funzione reale che presenta le seguenti caratteristiche</w:t>
      </w:r>
      <w:r w:rsidRPr="008F23AC">
        <w:rPr>
          <w:snapToGrid/>
        </w:rPr>
        <w:t>:</w:t>
      </w:r>
    </w:p>
    <w:p w14:paraId="04206824" w14:textId="1624DB8E" w:rsidR="00D25DD1" w:rsidRPr="008F23AC" w:rsidRDefault="00D25DD1" w:rsidP="00D25DD1">
      <w:pPr>
        <w:pStyle w:val="ESERCIZIO2"/>
        <w:rPr>
          <w:snapToGrid/>
        </w:rPr>
      </w:pPr>
      <w:r w:rsidRPr="008F23AC">
        <w:rPr>
          <w:snapToGrid/>
        </w:rPr>
        <w:t>Funzio</w:t>
      </w:r>
      <w:r>
        <w:rPr>
          <w:snapToGrid/>
        </w:rPr>
        <w:t>ne lineare con pendenza negativa</w:t>
      </w:r>
    </w:p>
    <w:p w14:paraId="6A47D7A3" w14:textId="1F0794C7" w:rsidR="00D25DD1" w:rsidRPr="008F23AC" w:rsidRDefault="00D25DD1" w:rsidP="00D25DD1">
      <w:pPr>
        <w:pStyle w:val="ESERCIZIO2"/>
        <w:rPr>
          <w:snapToGrid/>
        </w:rPr>
      </w:pPr>
      <w:r w:rsidRPr="008F23AC">
        <w:rPr>
          <w:snapToGrid/>
        </w:rPr>
        <w:t>Funzione iperbolica con rami nel 2. e nel 4. quadrante</w:t>
      </w:r>
    </w:p>
    <w:p w14:paraId="612868A5" w14:textId="00E366FF" w:rsidR="00D25DD1" w:rsidRPr="008F23AC" w:rsidRDefault="00D25DD1" w:rsidP="00D25DD1">
      <w:pPr>
        <w:pStyle w:val="ESERCIZIO2"/>
        <w:rPr>
          <w:snapToGrid/>
        </w:rPr>
      </w:pPr>
      <w:r w:rsidRPr="008F23AC">
        <w:rPr>
          <w:snapToGrid/>
        </w:rPr>
        <w:t>Funzione costante il cui grafico si trovi nel 1. e nel 2. quadrante</w:t>
      </w:r>
    </w:p>
    <w:p w14:paraId="66437960" w14:textId="2EF2E9CD" w:rsidR="00D25DD1" w:rsidRPr="008F23AC" w:rsidRDefault="00D25DD1" w:rsidP="00D25DD1">
      <w:pPr>
        <w:pStyle w:val="ESERCIZIO2"/>
        <w:rPr>
          <w:snapToGrid/>
        </w:rPr>
      </w:pPr>
      <w:r w:rsidRPr="008F23AC">
        <w:rPr>
          <w:snapToGrid/>
        </w:rPr>
        <w:t>Funzione affine con pendenza positiva, passante per K(0;-5)</w:t>
      </w:r>
    </w:p>
    <w:p w14:paraId="4594463F" w14:textId="38003AE9" w:rsidR="00D25DD1" w:rsidRPr="008F23AC" w:rsidRDefault="00D25DD1" w:rsidP="00D25DD1">
      <w:pPr>
        <w:pStyle w:val="ESERCIZIO2"/>
        <w:rPr>
          <w:snapToGrid/>
        </w:rPr>
      </w:pPr>
      <w:r w:rsidRPr="008F23AC">
        <w:rPr>
          <w:snapToGrid/>
        </w:rPr>
        <w:t>Funzione quadratica il cui grafico sia nel 3. e nel 4. quadrante</w:t>
      </w:r>
    </w:p>
    <w:p w14:paraId="6457A7B7" w14:textId="7BE0CF06" w:rsidR="00D25DD1" w:rsidRDefault="00D25DD1" w:rsidP="00D25DD1">
      <w:pPr>
        <w:pStyle w:val="ESERCIZIO2"/>
        <w:rPr>
          <w:snapToGrid/>
        </w:rPr>
      </w:pPr>
      <w:r w:rsidRPr="008F23AC">
        <w:rPr>
          <w:snapToGrid/>
        </w:rPr>
        <w:t>Funzione quadratica con Im =</w:t>
      </w:r>
      <w:r>
        <w:rPr>
          <w:snapToGrid/>
        </w:rPr>
        <w:t xml:space="preserve"> R</w:t>
      </w:r>
      <w:r>
        <w:rPr>
          <w:snapToGrid/>
          <w:vertAlign w:val="superscript"/>
        </w:rPr>
        <w:t>-</w:t>
      </w:r>
      <w:r>
        <w:rPr>
          <w:snapToGrid/>
        </w:rPr>
        <w:t xml:space="preserve"> </w:t>
      </w:r>
    </w:p>
    <w:p w14:paraId="1C3CB2C1" w14:textId="3E3DBF20" w:rsidR="00D25DD1" w:rsidRDefault="00D25DD1" w:rsidP="00D25DD1">
      <w:pPr>
        <w:pStyle w:val="ESERCIZIO2"/>
        <w:numPr>
          <w:ilvl w:val="0"/>
          <w:numId w:val="0"/>
        </w:numPr>
        <w:ind w:left="714"/>
      </w:pPr>
    </w:p>
    <w:p w14:paraId="61DA1520" w14:textId="0669590D" w:rsidR="008D3B8E" w:rsidRDefault="008D3B8E" w:rsidP="00D25DD1">
      <w:pPr>
        <w:pStyle w:val="ESERCIZIO2"/>
        <w:numPr>
          <w:ilvl w:val="0"/>
          <w:numId w:val="0"/>
        </w:numPr>
        <w:ind w:left="714"/>
      </w:pPr>
    </w:p>
    <w:p w14:paraId="1289F4D5" w14:textId="51825031" w:rsidR="008D3B8E" w:rsidRDefault="008D3B8E" w:rsidP="00D25DD1">
      <w:pPr>
        <w:pStyle w:val="ESERCIZIO2"/>
        <w:numPr>
          <w:ilvl w:val="0"/>
          <w:numId w:val="0"/>
        </w:numPr>
        <w:ind w:left="714"/>
      </w:pPr>
    </w:p>
    <w:p w14:paraId="0F4B4637" w14:textId="55D15A5C" w:rsidR="008D3B8E" w:rsidRDefault="008D3B8E" w:rsidP="00D25DD1">
      <w:pPr>
        <w:pStyle w:val="ESERCIZIO2"/>
        <w:numPr>
          <w:ilvl w:val="0"/>
          <w:numId w:val="0"/>
        </w:numPr>
        <w:ind w:left="714"/>
      </w:pPr>
    </w:p>
    <w:p w14:paraId="5B8465F8" w14:textId="0148C02D" w:rsidR="008D3B8E" w:rsidRDefault="008D3B8E" w:rsidP="00D25DD1">
      <w:pPr>
        <w:pStyle w:val="ESERCIZIO2"/>
        <w:numPr>
          <w:ilvl w:val="0"/>
          <w:numId w:val="0"/>
        </w:numPr>
        <w:ind w:left="714"/>
      </w:pPr>
    </w:p>
    <w:p w14:paraId="5F013318" w14:textId="4C121B20" w:rsidR="008D3B8E" w:rsidRDefault="008D3B8E" w:rsidP="00D25DD1">
      <w:pPr>
        <w:pStyle w:val="ESERCIZIO2"/>
        <w:numPr>
          <w:ilvl w:val="0"/>
          <w:numId w:val="0"/>
        </w:numPr>
        <w:ind w:left="714"/>
      </w:pPr>
    </w:p>
    <w:p w14:paraId="6DA78625" w14:textId="77777777" w:rsidR="008D3B8E" w:rsidRPr="001D2AE7" w:rsidRDefault="008D3B8E" w:rsidP="00D25DD1">
      <w:pPr>
        <w:pStyle w:val="ESERCIZIO2"/>
        <w:numPr>
          <w:ilvl w:val="0"/>
          <w:numId w:val="0"/>
        </w:numPr>
        <w:ind w:left="714"/>
      </w:pPr>
    </w:p>
    <w:p w14:paraId="15A39FCC" w14:textId="43701761" w:rsidR="006B6221" w:rsidRDefault="006B6221" w:rsidP="006B6221">
      <w:pPr>
        <w:pStyle w:val="ESERCIZIO1"/>
      </w:pPr>
      <w:r>
        <w:lastRenderedPageBreak/>
        <w:t>Uno dei seguenti grafici non è il grafico di una funzione.</w:t>
      </w:r>
      <w:r w:rsidR="008D3B8E">
        <w:br/>
      </w:r>
      <w:r>
        <w:br/>
        <w:t>Trova quale e spiega il perché.</w:t>
      </w:r>
      <w:r>
        <w:br/>
      </w:r>
      <w:r w:rsidR="00D25DD1">
        <w:rPr>
          <w:noProof/>
        </w:rPr>
        <w:drawing>
          <wp:inline distT="0" distB="0" distL="0" distR="0" wp14:anchorId="6C0F986F" wp14:editId="3645ED1B">
            <wp:extent cx="5593080" cy="4857115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4E39" w14:textId="40071D6B" w:rsidR="00213C92" w:rsidRDefault="00213C92" w:rsidP="00213C92">
      <w:pPr>
        <w:pStyle w:val="ESERCIZIO1"/>
      </w:pPr>
      <w:r>
        <w:t>Grafici paralleli e perpendicolari</w:t>
      </w:r>
      <w:r w:rsidRPr="001E4616">
        <w:tab/>
      </w:r>
    </w:p>
    <w:p w14:paraId="61AE8A11" w14:textId="0F4BFF57" w:rsidR="00213C92" w:rsidRPr="001E4616" w:rsidRDefault="00213C92" w:rsidP="002B6053">
      <w:pPr>
        <w:pStyle w:val="ESERCIZIO2"/>
      </w:pPr>
      <w:r w:rsidRPr="002B6053">
        <w:t>Immagina d</w:t>
      </w:r>
      <w:r w:rsidRPr="001E4616">
        <w:t xml:space="preserve">i dover rappresentare in uno stesso riferimento cartesiano </w:t>
      </w:r>
      <w:r w:rsidRPr="002B6053">
        <w:t>le seguenti funzioni reali</w:t>
      </w:r>
      <w:r w:rsidRPr="001E4616">
        <w:rPr>
          <w:rFonts w:ascii="Comic Sans MS" w:hAnsi="Comic Sans MS"/>
        </w:rPr>
        <w:t>:</w:t>
      </w:r>
      <w:r w:rsidR="002B6053">
        <w:br/>
      </w:r>
      <w:r w:rsidR="002B6053">
        <w:br/>
      </w:r>
      <w:r w:rsidR="002B6053" w:rsidRPr="002B6053">
        <w:rPr>
          <w:position w:val="-10"/>
        </w:rPr>
        <w:object w:dxaOrig="1780" w:dyaOrig="320" w14:anchorId="705594B2">
          <v:shape id="_x0000_i1041" type="#_x0000_t75" style="width:89.05pt;height:16.15pt" o:ole="">
            <v:imagedata r:id="rId49" o:title=""/>
          </v:shape>
          <o:OLEObject Type="Embed" ProgID="Equation.3" ShapeID="_x0000_i1041" DrawAspect="Content" ObjectID="_1672386431" r:id="rId50"/>
        </w:object>
      </w:r>
      <w:r w:rsidR="002B6053">
        <w:t xml:space="preserve">  </w:t>
      </w:r>
      <w:r w:rsidR="002B6053">
        <w:tab/>
      </w:r>
      <w:r w:rsidR="002B6053" w:rsidRPr="002B6053">
        <w:rPr>
          <w:position w:val="-10"/>
        </w:rPr>
        <w:object w:dxaOrig="1760" w:dyaOrig="320" w14:anchorId="1E3651EC">
          <v:shape id="_x0000_i1042" type="#_x0000_t75" style="width:88.15pt;height:16.15pt" o:ole="">
            <v:imagedata r:id="rId51" o:title=""/>
          </v:shape>
          <o:OLEObject Type="Embed" ProgID="Equation.3" ShapeID="_x0000_i1042" DrawAspect="Content" ObjectID="_1672386432" r:id="rId52"/>
        </w:object>
      </w:r>
      <w:r w:rsidR="002B6053">
        <w:tab/>
      </w:r>
      <w:r w:rsidR="002B6053" w:rsidRPr="002B6053">
        <w:rPr>
          <w:position w:val="-24"/>
        </w:rPr>
        <w:object w:dxaOrig="1880" w:dyaOrig="620" w14:anchorId="24F19BE2">
          <v:shape id="_x0000_i1043" type="#_x0000_t75" style="width:93.75pt;height:31.15pt" o:ole="">
            <v:imagedata r:id="rId53" o:title=""/>
          </v:shape>
          <o:OLEObject Type="Embed" ProgID="Equation.3" ShapeID="_x0000_i1043" DrawAspect="Content" ObjectID="_1672386433" r:id="rId54"/>
        </w:object>
      </w:r>
      <w:r w:rsidR="002B6053">
        <w:br/>
      </w:r>
      <w:r w:rsidR="002B6053">
        <w:br/>
      </w:r>
      <w:r w:rsidRPr="001E4616">
        <w:t>Come risulteranno tra loro? Perch</w:t>
      </w:r>
      <w:r>
        <w:t>é</w:t>
      </w:r>
      <w:r w:rsidRPr="001E4616">
        <w:t>?</w:t>
      </w:r>
      <w:r w:rsidR="00E07C3F">
        <w:br/>
        <w:t>Se non riesci a rispondere prova a rappresentarle a mano o con Geo</w:t>
      </w:r>
      <w:r w:rsidR="00721CBC">
        <w:t>G</w:t>
      </w:r>
      <w:r w:rsidR="00E07C3F">
        <w:t>ebra.</w:t>
      </w:r>
    </w:p>
    <w:p w14:paraId="2C41F672" w14:textId="77777777" w:rsidR="00221EB6" w:rsidRDefault="00213C92" w:rsidP="00785FF7">
      <w:pPr>
        <w:pStyle w:val="ESERCIZIO2"/>
      </w:pPr>
      <w:r w:rsidRPr="001E4616">
        <w:t>Stesso esercizio, ma con le seguenti funzioni reali:</w:t>
      </w:r>
      <w:r w:rsidR="002B6053">
        <w:br/>
      </w:r>
      <w:r w:rsidR="002B6053">
        <w:br/>
      </w:r>
      <w:r w:rsidR="002B6053" w:rsidRPr="002B6053">
        <w:rPr>
          <w:position w:val="-10"/>
        </w:rPr>
        <w:object w:dxaOrig="1880" w:dyaOrig="320" w14:anchorId="63F5FC13">
          <v:shape id="_x0000_i1044" type="#_x0000_t75" style="width:93.75pt;height:16.15pt" o:ole="">
            <v:imagedata r:id="rId55" o:title=""/>
          </v:shape>
          <o:OLEObject Type="Embed" ProgID="Equation.3" ShapeID="_x0000_i1044" DrawAspect="Content" ObjectID="_1672386434" r:id="rId56"/>
        </w:object>
      </w:r>
      <w:r w:rsidR="002B6053">
        <w:tab/>
      </w:r>
      <w:r w:rsidR="004B566C" w:rsidRPr="002B6053">
        <w:rPr>
          <w:position w:val="-24"/>
        </w:rPr>
        <w:object w:dxaOrig="2060" w:dyaOrig="620" w14:anchorId="6ED44FF9">
          <v:shape id="_x0000_i1045" type="#_x0000_t75" style="width:102.85pt;height:31.15pt" o:ole="">
            <v:imagedata r:id="rId57" o:title=""/>
          </v:shape>
          <o:OLEObject Type="Embed" ProgID="Equation.3" ShapeID="_x0000_i1045" DrawAspect="Content" ObjectID="_1672386435" r:id="rId58"/>
        </w:object>
      </w:r>
      <w:r w:rsidR="002B6053">
        <w:tab/>
      </w:r>
      <w:r w:rsidR="004B566C" w:rsidRPr="002B6053">
        <w:rPr>
          <w:position w:val="-24"/>
        </w:rPr>
        <w:object w:dxaOrig="2020" w:dyaOrig="620" w14:anchorId="620CF2F3">
          <v:shape id="_x0000_i1046" type="#_x0000_t75" style="width:101.1pt;height:31.15pt" o:ole="">
            <v:imagedata r:id="rId59" o:title=""/>
          </v:shape>
          <o:OLEObject Type="Embed" ProgID="Equation.3" ShapeID="_x0000_i1046" DrawAspect="Content" ObjectID="_1672386436" r:id="rId60"/>
        </w:object>
      </w:r>
      <w:r w:rsidR="002B6053">
        <w:br/>
      </w:r>
      <w:r w:rsidR="002B6053">
        <w:br/>
      </w:r>
      <w:r w:rsidRPr="001E4616">
        <w:t xml:space="preserve">Cosa osservi in questo caso? </w:t>
      </w:r>
    </w:p>
    <w:p w14:paraId="3BD98D4C" w14:textId="6299403B" w:rsidR="00207AD2" w:rsidRDefault="00207AD2" w:rsidP="00221EB6">
      <w:pPr>
        <w:pStyle w:val="ESERCIZIO1"/>
      </w:pPr>
      <w:r w:rsidRPr="00893718">
        <w:lastRenderedPageBreak/>
        <w:t xml:space="preserve">I grafici </w:t>
      </w:r>
      <w:r w:rsidR="00221EB6">
        <w:t>delle</w:t>
      </w:r>
      <w:r w:rsidRPr="00893718">
        <w:t xml:space="preserve"> </w:t>
      </w:r>
      <w:r w:rsidR="00D25DD1" w:rsidRPr="00893718">
        <w:t>funzioni:</w:t>
      </w:r>
      <w:r w:rsidRPr="00893718">
        <w:t xml:space="preserve"> </w:t>
      </w:r>
      <w:r w:rsidR="00221EB6">
        <w:t xml:space="preserve">f: </w:t>
      </w:r>
      <w:r w:rsidRPr="00893718">
        <w:t xml:space="preserve">y = 5x + 1   e   </w:t>
      </w:r>
      <w:r w:rsidR="00221EB6">
        <w:t xml:space="preserve">g: </w:t>
      </w:r>
      <w:r w:rsidRPr="00893718">
        <w:t xml:space="preserve">y = 5x – 7  non hanno nessun punto in comune. Senza disegnare i </w:t>
      </w:r>
      <w:r w:rsidR="00D25DD1" w:rsidRPr="00893718">
        <w:t>grafici sapresti</w:t>
      </w:r>
      <w:r w:rsidR="007952A4">
        <w:t xml:space="preserve"> spiegare il perché?</w:t>
      </w:r>
    </w:p>
    <w:p w14:paraId="0DDE43C2" w14:textId="77777777" w:rsidR="00381126" w:rsidRDefault="00381126" w:rsidP="00381126">
      <w:pPr>
        <w:pStyle w:val="ESERCIZIO1"/>
        <w:rPr>
          <w:sz w:val="28"/>
          <w:szCs w:val="28"/>
        </w:rPr>
      </w:pPr>
      <w:r w:rsidRPr="00227A90">
        <w:t>Determina</w:t>
      </w:r>
      <w:r w:rsidRPr="001E4616">
        <w:rPr>
          <w:sz w:val="28"/>
          <w:szCs w:val="28"/>
        </w:rPr>
        <w:t xml:space="preserve"> </w:t>
      </w:r>
      <w:r w:rsidR="002B6053">
        <w:t xml:space="preserve">l’insieme di definizione </w:t>
      </w:r>
      <w:r w:rsidRPr="00227A90">
        <w:t>delle seguenti funzioni reali</w:t>
      </w:r>
      <w:r w:rsidRPr="001E4616">
        <w:rPr>
          <w:sz w:val="28"/>
          <w:szCs w:val="28"/>
        </w:rPr>
        <w:t>:</w:t>
      </w:r>
    </w:p>
    <w:p w14:paraId="22DA1922" w14:textId="67489722" w:rsidR="007952A4" w:rsidRDefault="00221EB6" w:rsidP="007952A4">
      <w:pPr>
        <w:pStyle w:val="ESERCIZIO1"/>
        <w:numPr>
          <w:ilvl w:val="0"/>
          <w:numId w:val="0"/>
        </w:numPr>
        <w:ind w:firstLine="709"/>
      </w:pPr>
      <w:r w:rsidRPr="00221EB6">
        <w:rPr>
          <w:position w:val="-184"/>
        </w:rPr>
        <w:object w:dxaOrig="5580" w:dyaOrig="3800" w14:anchorId="25D138E8">
          <v:shape id="_x0000_i1057" type="#_x0000_t75" style="width:279.2pt;height:190.15pt" o:ole="">
            <v:imagedata r:id="rId61" o:title=""/>
          </v:shape>
          <o:OLEObject Type="Embed" ProgID="Equation.DSMT4" ShapeID="_x0000_i1057" DrawAspect="Content" ObjectID="_1672386437" r:id="rId62"/>
        </w:object>
      </w:r>
    </w:p>
    <w:p w14:paraId="2402F4E9" w14:textId="77777777" w:rsidR="00A64947" w:rsidRDefault="00A64947" w:rsidP="007952A4">
      <w:pPr>
        <w:pStyle w:val="ESERCIZIO1"/>
        <w:rPr>
          <w:rFonts w:ascii="Comic Sans MS" w:hAnsi="Comic Sans MS"/>
        </w:rPr>
      </w:pPr>
      <w:r>
        <w:t>Sono date le seguenti funzioni reali:</w:t>
      </w:r>
      <w:r w:rsidR="007952A4">
        <w:br/>
      </w:r>
      <w:r w:rsidR="007952A4">
        <w:br/>
      </w:r>
      <w:r>
        <w:rPr>
          <w:rFonts w:ascii="Comic Sans MS" w:hAnsi="Comic Sans MS"/>
        </w:rPr>
        <w:tab/>
      </w:r>
      <w:r w:rsidR="00E07C3F" w:rsidRPr="0084091C">
        <w:rPr>
          <w:rFonts w:ascii="Comic Sans MS" w:hAnsi="Comic Sans MS"/>
          <w:position w:val="-24"/>
        </w:rPr>
        <w:object w:dxaOrig="8160" w:dyaOrig="620" w14:anchorId="6680F3F2">
          <v:shape id="_x0000_i1048" type="#_x0000_t75" style="width:407.9pt;height:31.15pt" o:ole="">
            <v:imagedata r:id="rId63" o:title=""/>
          </v:shape>
          <o:OLEObject Type="Embed" ProgID="Equation.3" ShapeID="_x0000_i1048" DrawAspect="Content" ObjectID="_1672386438" r:id="rId64"/>
        </w:object>
      </w:r>
    </w:p>
    <w:p w14:paraId="207A5408" w14:textId="77777777" w:rsidR="00E07C3F" w:rsidRDefault="00A64947" w:rsidP="00E07C3F">
      <w:pPr>
        <w:pStyle w:val="ESERCIZIO2"/>
      </w:pPr>
      <w:r>
        <w:t>Indica le coordinate dei punti di intersezione delle tre funzioni con i due</w:t>
      </w:r>
      <w:r w:rsidR="00E07C3F">
        <w:t xml:space="preserve"> </w:t>
      </w:r>
      <w:r w:rsidRPr="00E07C3F">
        <w:t>assi cartesiani.</w:t>
      </w:r>
    </w:p>
    <w:p w14:paraId="0FF67207" w14:textId="77777777" w:rsidR="00A64947" w:rsidRPr="00E07C3F" w:rsidRDefault="00A64947" w:rsidP="00E07C3F">
      <w:pPr>
        <w:pStyle w:val="ESERCIZIO2"/>
      </w:pPr>
      <w:r>
        <w:t>Calcola le coordinate del punto P, punto di intersezione tra f e g.</w:t>
      </w:r>
    </w:p>
    <w:p w14:paraId="7C813614" w14:textId="5132697F" w:rsidR="00A64947" w:rsidRDefault="00A64947" w:rsidP="00E07C3F">
      <w:pPr>
        <w:pStyle w:val="ESERCIZIO2"/>
      </w:pPr>
      <w:r>
        <w:t>Calcola le coordinate del punto Q, punto di intersezione tra g e h.</w:t>
      </w:r>
    </w:p>
    <w:p w14:paraId="04049EAC" w14:textId="16061344" w:rsidR="00A64947" w:rsidRDefault="00A64947" w:rsidP="00E07C3F">
      <w:pPr>
        <w:pStyle w:val="ESERCIZIO2"/>
      </w:pPr>
      <w:r>
        <w:t>Calcola le coordinate del punto R, punto di intersezione tra f e h.</w:t>
      </w:r>
    </w:p>
    <w:p w14:paraId="4047D446" w14:textId="021DE149" w:rsidR="00A64947" w:rsidRDefault="00A64947" w:rsidP="00E07C3F">
      <w:pPr>
        <w:pStyle w:val="ESERCIZIO2"/>
      </w:pPr>
      <w:r>
        <w:t>Calcol</w:t>
      </w:r>
      <w:r w:rsidR="00751513">
        <w:t>a area e perimetro del triangolo</w:t>
      </w:r>
      <w:r>
        <w:t xml:space="preserve"> PQR.</w:t>
      </w:r>
    </w:p>
    <w:p w14:paraId="1EA74637" w14:textId="27B2EC6D" w:rsidR="007952A4" w:rsidRPr="007952A4" w:rsidRDefault="00A64947" w:rsidP="00E56818">
      <w:pPr>
        <w:pStyle w:val="ESERCIZIO1"/>
      </w:pPr>
      <w:r>
        <w:t>In un riferimento cartesiano sono dati i punti:</w:t>
      </w:r>
      <w:r w:rsidR="007952A4">
        <w:br/>
      </w:r>
      <w:r w:rsidR="007952A4">
        <w:br/>
      </w:r>
      <w:r w:rsidR="00CA22B3" w:rsidRPr="00CA22B3">
        <w:rPr>
          <w:rFonts w:ascii="Comic Sans MS" w:hAnsi="Comic Sans MS"/>
          <w:position w:val="-28"/>
        </w:rPr>
        <w:object w:dxaOrig="5760" w:dyaOrig="680" w14:anchorId="7C1B78AE">
          <v:shape id="_x0000_i1052" type="#_x0000_t75" style="width:287.7pt;height:34.1pt" o:ole="">
            <v:imagedata r:id="rId65" o:title=""/>
          </v:shape>
          <o:OLEObject Type="Embed" ProgID="Equation.DSMT4" ShapeID="_x0000_i1052" DrawAspect="Content" ObjectID="_1672386439" r:id="rId66"/>
        </w:object>
      </w:r>
      <w:r w:rsidR="007952A4">
        <w:rPr>
          <w:rFonts w:ascii="Comic Sans MS" w:hAnsi="Comic Sans MS"/>
        </w:rPr>
        <w:br/>
      </w:r>
      <w:r w:rsidR="007952A4">
        <w:rPr>
          <w:rFonts w:ascii="Comic Sans MS" w:hAnsi="Comic Sans MS"/>
        </w:rPr>
        <w:br/>
      </w:r>
      <w:r w:rsidR="007952A4" w:rsidRPr="007952A4">
        <w:t>Trova area e perimetro del triangolo ACB.</w:t>
      </w:r>
    </w:p>
    <w:p w14:paraId="123D7C15" w14:textId="77777777" w:rsidR="00E56818" w:rsidRDefault="00E56818" w:rsidP="00E56818">
      <w:pPr>
        <w:pStyle w:val="ESERCIZIO1"/>
      </w:pPr>
      <w:r>
        <w:t>Considera i rettangoli di area 20 cm</w:t>
      </w:r>
      <w:r w:rsidRPr="00E50A48">
        <w:rPr>
          <w:vertAlign w:val="superscript"/>
        </w:rPr>
        <w:t>2</w:t>
      </w:r>
      <w:r>
        <w:t xml:space="preserve"> e con un lato che misura “x”.</w:t>
      </w:r>
    </w:p>
    <w:p w14:paraId="5BCDEBC6" w14:textId="77777777" w:rsidR="00E56818" w:rsidRDefault="00E56818" w:rsidP="00E5681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Se x=5 cm, quanto misura l’altro lato?</w:t>
      </w:r>
    </w:p>
    <w:p w14:paraId="05DAE2F9" w14:textId="77777777" w:rsidR="00E56818" w:rsidRDefault="00E56818" w:rsidP="00E5681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Determina la forma algebrica della funzione </w:t>
      </w:r>
      <w:r w:rsidRPr="00E50A48">
        <w:rPr>
          <w:i/>
        </w:rPr>
        <w:t>f</w:t>
      </w:r>
      <w:r>
        <w:t xml:space="preserve"> che al lato “x” fa corrispondere l’altro lato.</w:t>
      </w:r>
    </w:p>
    <w:p w14:paraId="39422E58" w14:textId="77777777" w:rsidR="001A103F" w:rsidRDefault="00E56818" w:rsidP="007952A4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Rappresenta graficamente la funzione </w:t>
      </w:r>
      <w:r w:rsidRPr="00E50A48">
        <w:rPr>
          <w:i/>
        </w:rPr>
        <w:t>f</w:t>
      </w:r>
      <w:r>
        <w:t>.</w:t>
      </w:r>
    </w:p>
    <w:p w14:paraId="3AF8AF2D" w14:textId="23437094" w:rsidR="00914F76" w:rsidRDefault="00914F76" w:rsidP="00914F76">
      <w:pPr>
        <w:pStyle w:val="ESERCIZIO1"/>
      </w:pPr>
      <w:r>
        <w:lastRenderedPageBreak/>
        <w:t>Considera il rettangolo seguente, diviso in nove parti, quattro delle quali sono quadrati congruenti di lato x.</w:t>
      </w:r>
      <w:r w:rsidR="00221EB6">
        <w:br/>
      </w:r>
      <w:r>
        <w:t xml:space="preserve"> </w:t>
      </w:r>
      <w:r w:rsidR="00D25DD1">
        <w:rPr>
          <w:noProof/>
        </w:rPr>
        <mc:AlternateContent>
          <mc:Choice Requires="wpc">
            <w:drawing>
              <wp:inline distT="0" distB="0" distL="0" distR="0" wp14:anchorId="1826B6B5" wp14:editId="52897133">
                <wp:extent cx="2506980" cy="2268220"/>
                <wp:effectExtent l="0" t="0" r="0" b="0"/>
                <wp:docPr id="149" name="Tela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6" name="Gruppo 46"/>
                        <wpg:cNvGrpSpPr/>
                        <wpg:grpSpPr>
                          <a:xfrm>
                            <a:off x="231140" y="284480"/>
                            <a:ext cx="2275840" cy="1778000"/>
                            <a:chOff x="231140" y="284480"/>
                            <a:chExt cx="2275840" cy="1778000"/>
                          </a:xfrm>
                        </wpg:grpSpPr>
                        <wps:wsp>
                          <wps:cNvPr id="2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120" y="960120"/>
                              <a:ext cx="65786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835B0" w14:textId="77777777" w:rsidR="00914F76" w:rsidRPr="00E7471C" w:rsidRDefault="00914F76" w:rsidP="00914F76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60 cm"/>
                                  </w:smartTagPr>
                                  <w:r>
                                    <w:rPr>
                                      <w:sz w:val="20"/>
                                      <w:lang w:val="de-CH"/>
                                    </w:rPr>
                                    <w:t>60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uppo 45"/>
                          <wpg:cNvGrpSpPr/>
                          <wpg:grpSpPr>
                            <a:xfrm>
                              <a:off x="231140" y="284480"/>
                              <a:ext cx="1671320" cy="1778000"/>
                              <a:chOff x="231140" y="284480"/>
                              <a:chExt cx="1671320" cy="1778000"/>
                            </a:xfrm>
                          </wpg:grpSpPr>
                          <wps:wsp>
                            <wps:cNvPr id="6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840" y="356235"/>
                                <a:ext cx="1297940" cy="168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840" y="356235"/>
                                <a:ext cx="40894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5F5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3865" y="355600"/>
                                <a:ext cx="635" cy="408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840" y="1635760"/>
                                <a:ext cx="40894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5F5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6840" y="355600"/>
                                <a:ext cx="40894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5F5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6840" y="1635125"/>
                                <a:ext cx="40894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5F5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780" y="764540"/>
                                <a:ext cx="48006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5F5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140" y="408940"/>
                                <a:ext cx="23114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B2206B" w14:textId="77777777" w:rsidR="00914F76" w:rsidRPr="00E7471C" w:rsidRDefault="00914F76" w:rsidP="00914F76">
                                  <w:pPr>
                                    <w:rPr>
                                      <w:sz w:val="2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de-CH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1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84680" y="355600"/>
                                <a:ext cx="17780" cy="1706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840" y="284480"/>
                                <a:ext cx="1297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71220" y="71120"/>
                            <a:ext cx="6578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7EB5" w14:textId="77777777" w:rsidR="00914F76" w:rsidRPr="00E7471C" w:rsidRDefault="00914F76" w:rsidP="00914F76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0 cm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40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26B6B5" id="Tela 149" o:spid="_x0000_s1046" editas="canvas" style="width:197.4pt;height:178.6pt;mso-position-horizontal-relative:char;mso-position-vertical-relative:line" coordsize="25069,2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">
                <v:shape id="_x0000_s1047" type="#_x0000_t75" style="position:absolute;width:25069;height:22682;visibility:visible;mso-wrap-style:square">
                  <v:fill o:detectmouseclick="t"/>
                  <v:path o:connecttype="none"/>
                </v:shape>
                <v:group id="Gruppo 46" o:spid="_x0000_s1048" style="position:absolute;left:2311;top:2844;width:22758;height:17780" coordorigin="2311,2844" coordsize="2275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160" o:spid="_x0000_s1049" type="#_x0000_t202" style="position:absolute;left:18491;top:9601;width:657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4C835B0" w14:textId="77777777" w:rsidR="00914F76" w:rsidRPr="00E7471C" w:rsidRDefault="00914F76" w:rsidP="00914F76">
                          <w:pPr>
                            <w:rPr>
                              <w:sz w:val="20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60 cm"/>
                            </w:smartTagPr>
                            <w:r>
                              <w:rPr>
                                <w:sz w:val="20"/>
                                <w:lang w:val="de-CH"/>
                              </w:rPr>
                              <w:t>60 cm</w:t>
                            </w:r>
                          </w:smartTag>
                        </w:p>
                      </w:txbxContent>
                    </v:textbox>
                  </v:shape>
                  <v:group id="Gruppo 45" o:spid="_x0000_s1050" style="position:absolute;left:2311;top:2844;width:16713;height:17780" coordorigin="2311,2844" coordsize="1671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151" o:spid="_x0000_s1051" style="position:absolute;left:4978;top:3562;width:12979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      <v:rect id="Rectangle 152" o:spid="_x0000_s1052" style="position:absolute;left:4978;top:3562;width:408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" fillcolor="#5f5f5f" strokeweight="1pt"/>
                    <v:line id="Line 153" o:spid="_x0000_s1053" style="position:absolute;visibility:visible;mso-wrap-style:square" from="4438,3556" to="4445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">
                      <v:stroke startarrow="block" endarrow="block"/>
                    </v:line>
                    <v:rect id="Rectangle 154" o:spid="_x0000_s1054" style="position:absolute;left:4978;top:16357;width:408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" fillcolor="#5f5f5f" strokeweight="1pt"/>
                    <v:rect id="Rectangle 155" o:spid="_x0000_s1055" style="position:absolute;left:13868;top:3556;width:408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" fillcolor="#5f5f5f" strokeweight="1pt"/>
                    <v:rect id="Rectangle 156" o:spid="_x0000_s1056" style="position:absolute;left:13868;top:16351;width:408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" fillcolor="#5f5f5f" strokeweight="1pt"/>
                    <v:rect id="Rectangle 157" o:spid="_x0000_s1057" style="position:absolute;left:9067;top:7645;width:4801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" fillcolor="#5f5f5f" strokeweight="1pt"/>
                    <v:shape id="Text Box 158" o:spid="_x0000_s1058" type="#_x0000_t202" style="position:absolute;left:2311;top:4089;width:2311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07B2206B" w14:textId="77777777" w:rsidR="00914F76" w:rsidRPr="00E7471C" w:rsidRDefault="00914F76" w:rsidP="00914F76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line id="Line 159" o:spid="_x0000_s1059" style="position:absolute;flip:x;visibility:visible;mso-wrap-style:square" from="18846,3556" to="19024,2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">
                      <v:stroke startarrow="block" endarrow="block"/>
                    </v:line>
                    <v:line id="Line 161" o:spid="_x0000_s1060" style="position:absolute;visibility:visible;mso-wrap-style:square" from="4978,2844" to="17957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  <v:stroke startarrow="block" endarrow="block"/>
                    </v:line>
                  </v:group>
                </v:group>
                <v:shape id="Text Box 162" o:spid="_x0000_s1061" type="#_x0000_t202" style="position:absolute;left:8712;top:711;width:657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2A97EB5" w14:textId="77777777" w:rsidR="00914F76" w:rsidRPr="00E7471C" w:rsidRDefault="00914F76" w:rsidP="00914F76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0 cm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40 cm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651694" w14:textId="77777777" w:rsidR="00914F76" w:rsidRDefault="00914F76" w:rsidP="00B071A1">
      <w:pPr>
        <w:pStyle w:val="ESERCIZIO2"/>
        <w:numPr>
          <w:ilvl w:val="2"/>
          <w:numId w:val="49"/>
        </w:numPr>
      </w:pPr>
      <w:r>
        <w:t>Per quali valori di x ha senso questa suddivisione?</w:t>
      </w:r>
    </w:p>
    <w:p w14:paraId="4E2025AC" w14:textId="77777777" w:rsidR="00914F76" w:rsidRDefault="00914F76" w:rsidP="00914F76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Trova la forma algebrica della funzione f che esprime l’area della parte grigia della figura in funzione di x.</w:t>
      </w:r>
    </w:p>
    <w:p w14:paraId="425225B4" w14:textId="77777777" w:rsidR="00914F76" w:rsidRDefault="00914F76" w:rsidP="00914F76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Rappresenta graficamente la funzione f considerando i valori di x specificati al punto a).</w:t>
      </w:r>
    </w:p>
    <w:p w14:paraId="647D4BA5" w14:textId="77777777" w:rsidR="00914F76" w:rsidRDefault="00914F76" w:rsidP="00914F76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Per quale valore di x l’area grigia è minima? Approssima al mm.</w:t>
      </w:r>
    </w:p>
    <w:p w14:paraId="35CBF04E" w14:textId="77777777" w:rsidR="00914F76" w:rsidRDefault="00914F76" w:rsidP="00914F76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Divertissement facoltativo: quanti rettangoli riesci a individuare nella figura?</w:t>
      </w:r>
    </w:p>
    <w:p w14:paraId="7111ACD3" w14:textId="7A0CB346" w:rsidR="00046791" w:rsidRDefault="00046791" w:rsidP="007B4DC7">
      <w:pPr>
        <w:pStyle w:val="ESERCIZIO1"/>
        <w:rPr>
          <w:rFonts w:ascii="Comic Sans MS" w:hAnsi="Comic Sans MS"/>
        </w:rPr>
      </w:pPr>
      <w:r>
        <w:t>Considera un cubo e un cilindro.</w:t>
      </w:r>
      <w:r>
        <w:br/>
        <w:t>Lo spigolo del cubo misura h, così come l’altezza del cilindro.</w:t>
      </w:r>
      <w:r>
        <w:br/>
      </w:r>
      <w:r w:rsidR="00D25DD1">
        <w:rPr>
          <w:noProof/>
        </w:rPr>
        <mc:AlternateContent>
          <mc:Choice Requires="wpc">
            <w:drawing>
              <wp:inline distT="0" distB="0" distL="0" distR="0" wp14:anchorId="38E6DBFB" wp14:editId="36A1D8F3">
                <wp:extent cx="4747260" cy="1742440"/>
                <wp:effectExtent l="0" t="1270" r="0" b="0"/>
                <wp:docPr id="116" name="Tela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515620" y="106680"/>
                            <a:ext cx="1281430" cy="12795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75940" y="106680"/>
                            <a:ext cx="1371600" cy="1281430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F9699F" w14:textId="77777777" w:rsidR="00306855" w:rsidRDefault="00306855" w:rsidP="000467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46070" y="693420"/>
                            <a:ext cx="3365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7E801" w14:textId="77777777" w:rsidR="00306855" w:rsidRPr="00046791" w:rsidRDefault="00306855" w:rsidP="00046791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53440" y="1369060"/>
                            <a:ext cx="3365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81035" w14:textId="77777777" w:rsidR="00306855" w:rsidRPr="00046791" w:rsidRDefault="00306855" w:rsidP="00046791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E6DBFB" id="Tela 116" o:spid="_x0000_s1062" editas="canvas" style="width:373.8pt;height:137.2pt;mso-position-horizontal-relative:char;mso-position-vertical-relative:line" coordsize="47472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">
                <v:shape id="_x0000_s1063" type="#_x0000_t75" style="position:absolute;width:47472;height:1742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18" o:spid="_x0000_s1064" type="#_x0000_t16" style="position:absolute;left:5156;top:1066;width:12814;height:1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19" o:spid="_x0000_s1065" type="#_x0000_t22" style="position:absolute;left:30759;top:1066;width:13716;height:1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">
                  <o:lock v:ext="edit" aspectratio="t"/>
                  <v:textbox>
                    <w:txbxContent>
                      <w:p w14:paraId="1BF9699F" w14:textId="77777777" w:rsidR="00306855" w:rsidRDefault="00306855" w:rsidP="00046791"/>
                    </w:txbxContent>
                  </v:textbox>
                </v:shape>
                <v:shape id="Text Box 120" o:spid="_x0000_s1066" type="#_x0000_t202" style="position:absolute;left:28460;top:6934;width:3366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97E801" w14:textId="77777777" w:rsidR="00306855" w:rsidRPr="00046791" w:rsidRDefault="00306855" w:rsidP="00046791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h</w:t>
                        </w:r>
                      </w:p>
                    </w:txbxContent>
                  </v:textbox>
                </v:shape>
                <v:shape id="Text Box 121" o:spid="_x0000_s1067" type="#_x0000_t202" style="position:absolute;left:8534;top:13690;width:336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581035" w14:textId="77777777" w:rsidR="00306855" w:rsidRPr="00046791" w:rsidRDefault="00306855" w:rsidP="00046791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  <w:r>
        <w:br/>
        <w:t xml:space="preserve">Per quali valori di h il volume del cubo è minore di quello del cilindro, sapendo che il raggio misura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?</w:t>
      </w:r>
    </w:p>
    <w:sectPr w:rsidR="00046791" w:rsidSect="00747F3F">
      <w:headerReference w:type="default" r:id="rId67"/>
      <w:footerReference w:type="even" r:id="rId68"/>
      <w:footerReference w:type="default" r:id="rId6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B018" w14:textId="77777777" w:rsidR="007A081D" w:rsidRDefault="007A081D">
      <w:r>
        <w:separator/>
      </w:r>
    </w:p>
  </w:endnote>
  <w:endnote w:type="continuationSeparator" w:id="0">
    <w:p w14:paraId="21A4D490" w14:textId="77777777" w:rsidR="007A081D" w:rsidRDefault="007A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E5E1" w14:textId="77777777" w:rsidR="00306855" w:rsidRDefault="00306855" w:rsidP="006B6221">
    <w:pPr>
      <w:pBdr>
        <w:top w:val="single" w:sz="4" w:space="1" w:color="auto"/>
      </w:pBdr>
      <w:jc w:val="right"/>
    </w:pPr>
    <w:r>
      <w:rPr>
        <w:rStyle w:val="Numeropagina"/>
      </w:rP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4A4A">
      <w:rPr>
        <w:rStyle w:val="Numeropagina"/>
        <w:noProof/>
      </w:rPr>
      <w:t>12</w:t>
    </w:r>
    <w:r>
      <w:rPr>
        <w:rStyle w:val="Numeropagina"/>
      </w:rPr>
      <w:fldChar w:fldCharType="end"/>
    </w:r>
    <w:r>
      <w:rPr>
        <w:rStyle w:val="Numeropagina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10D4" w14:textId="77777777" w:rsidR="00306855" w:rsidRDefault="00306855" w:rsidP="006B6221">
    <w:pPr>
      <w:pBdr>
        <w:top w:val="single" w:sz="4" w:space="1" w:color="auto"/>
      </w:pBdr>
      <w:jc w:val="right"/>
    </w:pPr>
    <w:r>
      <w:rPr>
        <w:rStyle w:val="Numeropagina"/>
      </w:rP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4A4A">
      <w:rPr>
        <w:rStyle w:val="Numeropagina"/>
        <w:noProof/>
      </w:rPr>
      <w:t>11</w:t>
    </w:r>
    <w:r>
      <w:rPr>
        <w:rStyle w:val="Numeropagina"/>
      </w:rPr>
      <w:fldChar w:fldCharType="end"/>
    </w:r>
    <w:r>
      <w:rPr>
        <w:rStyle w:val="Numeropagina"/>
      </w:rPr>
      <w:t>-</w:t>
    </w:r>
    <w:r w:rsidRPr="003954FC">
      <w:rPr>
        <w:position w:val="-10"/>
      </w:rPr>
      <w:object w:dxaOrig="180" w:dyaOrig="340" w14:anchorId="01C04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8.8pt;height:17.05pt" o:ole="">
          <v:imagedata r:id="rId1" o:title=""/>
        </v:shape>
        <o:OLEObject Type="Embed" ProgID="Equation.3" ShapeID="_x0000_i1050" DrawAspect="Content" ObjectID="_167238644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3462" w14:textId="77777777" w:rsidR="007A081D" w:rsidRDefault="007A081D">
      <w:r>
        <w:separator/>
      </w:r>
    </w:p>
  </w:footnote>
  <w:footnote w:type="continuationSeparator" w:id="0">
    <w:p w14:paraId="31D800B1" w14:textId="77777777" w:rsidR="007A081D" w:rsidRDefault="007A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306855" w14:paraId="00355A3E" w14:textId="77777777" w:rsidTr="00D22248">
      <w:tc>
        <w:tcPr>
          <w:tcW w:w="3053" w:type="dxa"/>
          <w:vAlign w:val="bottom"/>
        </w:tcPr>
        <w:p w14:paraId="5E341C52" w14:textId="77777777" w:rsidR="00306855" w:rsidRPr="006D589E" w:rsidRDefault="00306855">
          <w:pPr>
            <w:rPr>
              <w:u w:val="single"/>
            </w:rPr>
          </w:pPr>
          <w:r>
            <w:t>Corso</w:t>
          </w:r>
          <w:r w:rsidR="006D589E">
            <w:t xml:space="preserve"> matematica </w:t>
          </w:r>
        </w:p>
      </w:tc>
      <w:tc>
        <w:tcPr>
          <w:tcW w:w="3099" w:type="dxa"/>
          <w:vAlign w:val="bottom"/>
        </w:tcPr>
        <w:p w14:paraId="102F6E80" w14:textId="77777777" w:rsidR="00306855" w:rsidRPr="003954FC" w:rsidRDefault="00161BEA">
          <w:r>
            <w:t>Data:</w:t>
          </w:r>
        </w:p>
      </w:tc>
      <w:tc>
        <w:tcPr>
          <w:tcW w:w="3076" w:type="dxa"/>
        </w:tcPr>
        <w:p w14:paraId="06AEEFE2" w14:textId="77777777" w:rsidR="00E00A0C" w:rsidRPr="003954FC" w:rsidRDefault="00E00A0C">
          <w:pPr>
            <w:rPr>
              <w:lang w:val="fr-CH"/>
            </w:rPr>
          </w:pPr>
        </w:p>
      </w:tc>
    </w:tr>
  </w:tbl>
  <w:p w14:paraId="19D3A549" w14:textId="77777777" w:rsidR="00E00A0C" w:rsidRPr="00E00A0C" w:rsidRDefault="00E00A0C" w:rsidP="00E00A0C">
    <w:pPr>
      <w:pBdr>
        <w:bottom w:val="single" w:sz="4" w:space="1" w:color="auto"/>
      </w:pBdr>
      <w:rPr>
        <w:sz w:val="2"/>
        <w:szCs w:val="2"/>
      </w:rPr>
    </w:pPr>
  </w:p>
  <w:p w14:paraId="6778B42A" w14:textId="77777777" w:rsidR="00306855" w:rsidRDefault="00306855">
    <w:pPr>
      <w:rPr>
        <w:sz w:val="4"/>
        <w:lang w:val="fr-CH"/>
      </w:rPr>
    </w:pPr>
  </w:p>
  <w:p w14:paraId="1CA4A4E1" w14:textId="77777777" w:rsidR="00E00A0C" w:rsidRDefault="00E00A0C">
    <w:pPr>
      <w:rPr>
        <w:sz w:val="4"/>
        <w:lang w:val="fr-CH"/>
      </w:rPr>
    </w:pPr>
  </w:p>
  <w:p w14:paraId="73560DD2" w14:textId="77777777" w:rsidR="00E00A0C" w:rsidRDefault="00E00A0C">
    <w:pPr>
      <w:rPr>
        <w:sz w:val="4"/>
        <w:lang w:val="fr-CH"/>
      </w:rPr>
    </w:pPr>
  </w:p>
  <w:p w14:paraId="475D396F" w14:textId="77777777" w:rsidR="00E00A0C" w:rsidRDefault="00E00A0C">
    <w:pPr>
      <w:rPr>
        <w:sz w:val="4"/>
        <w:lang w:val="fr-CH"/>
      </w:rPr>
    </w:pPr>
  </w:p>
  <w:p w14:paraId="5E7132CF" w14:textId="77777777" w:rsidR="00E00A0C" w:rsidRDefault="00E00A0C">
    <w:pPr>
      <w:rPr>
        <w:sz w:val="4"/>
        <w:lang w:val="fr-CH"/>
      </w:rPr>
    </w:pPr>
  </w:p>
  <w:p w14:paraId="37B72716" w14:textId="77777777" w:rsidR="00E00A0C" w:rsidRDefault="00E00A0C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B7C45A2"/>
    <w:multiLevelType w:val="singleLevel"/>
    <w:tmpl w:val="196A4562"/>
    <w:lvl w:ilvl="0">
      <w:start w:val="1"/>
      <w:numFmt w:val="lowerLetter"/>
      <w:lvlText w:val="%1)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abstractNum w:abstractNumId="6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C8B8B870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3B5290"/>
    <w:multiLevelType w:val="multilevel"/>
    <w:tmpl w:val="C8B8B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EF261B"/>
    <w:multiLevelType w:val="multilevel"/>
    <w:tmpl w:val="0BC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0B6A2D"/>
    <w:multiLevelType w:val="hybridMultilevel"/>
    <w:tmpl w:val="69A2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68260A"/>
    <w:multiLevelType w:val="singleLevel"/>
    <w:tmpl w:val="A882184C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D64B44"/>
    <w:multiLevelType w:val="hybridMultilevel"/>
    <w:tmpl w:val="78DAD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5"/>
  </w:num>
  <w:num w:numId="13">
    <w:abstractNumId w:val="29"/>
  </w:num>
  <w:num w:numId="14">
    <w:abstractNumId w:val="6"/>
  </w:num>
  <w:num w:numId="15">
    <w:abstractNumId w:val="7"/>
  </w:num>
  <w:num w:numId="16">
    <w:abstractNumId w:val="2"/>
  </w:num>
  <w:num w:numId="17">
    <w:abstractNumId w:val="24"/>
  </w:num>
  <w:num w:numId="18">
    <w:abstractNumId w:val="39"/>
  </w:num>
  <w:num w:numId="19">
    <w:abstractNumId w:val="10"/>
  </w:num>
  <w:num w:numId="20">
    <w:abstractNumId w:val="4"/>
  </w:num>
  <w:num w:numId="21">
    <w:abstractNumId w:val="34"/>
  </w:num>
  <w:num w:numId="22">
    <w:abstractNumId w:val="28"/>
  </w:num>
  <w:num w:numId="23">
    <w:abstractNumId w:val="32"/>
  </w:num>
  <w:num w:numId="24">
    <w:abstractNumId w:val="30"/>
  </w:num>
  <w:num w:numId="25">
    <w:abstractNumId w:val="33"/>
  </w:num>
  <w:num w:numId="26">
    <w:abstractNumId w:val="19"/>
  </w:num>
  <w:num w:numId="27">
    <w:abstractNumId w:val="25"/>
  </w:num>
  <w:num w:numId="28">
    <w:abstractNumId w:val="9"/>
  </w:num>
  <w:num w:numId="29">
    <w:abstractNumId w:val="20"/>
  </w:num>
  <w:num w:numId="30">
    <w:abstractNumId w:val="11"/>
  </w:num>
  <w:num w:numId="31">
    <w:abstractNumId w:val="27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4"/>
  </w:num>
  <w:num w:numId="38">
    <w:abstractNumId w:val="23"/>
  </w:num>
  <w:num w:numId="39">
    <w:abstractNumId w:val="22"/>
  </w:num>
  <w:num w:numId="40">
    <w:abstractNumId w:val="38"/>
  </w:num>
  <w:num w:numId="41">
    <w:abstractNumId w:val="26"/>
  </w:num>
  <w:num w:numId="42">
    <w:abstractNumId w:val="21"/>
  </w:num>
  <w:num w:numId="43">
    <w:abstractNumId w:val="31"/>
  </w:num>
  <w:num w:numId="44">
    <w:abstractNumId w:val="13"/>
  </w:num>
  <w:num w:numId="45">
    <w:abstractNumId w:val="5"/>
  </w:num>
  <w:num w:numId="46">
    <w:abstractNumId w:val="18"/>
  </w:num>
  <w:num w:numId="47">
    <w:abstractNumId w:val="16"/>
  </w:num>
  <w:num w:numId="48">
    <w:abstractNumId w:val="35"/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04ED"/>
    <w:rsid w:val="000263B9"/>
    <w:rsid w:val="00026495"/>
    <w:rsid w:val="00046791"/>
    <w:rsid w:val="0007070C"/>
    <w:rsid w:val="00074A4A"/>
    <w:rsid w:val="000829BF"/>
    <w:rsid w:val="000878E0"/>
    <w:rsid w:val="00110338"/>
    <w:rsid w:val="00161BEA"/>
    <w:rsid w:val="00162D98"/>
    <w:rsid w:val="001A103F"/>
    <w:rsid w:val="001B4B6F"/>
    <w:rsid w:val="001C0572"/>
    <w:rsid w:val="001C291F"/>
    <w:rsid w:val="001D1865"/>
    <w:rsid w:val="001D2AE7"/>
    <w:rsid w:val="001D3349"/>
    <w:rsid w:val="001E3AF4"/>
    <w:rsid w:val="00201685"/>
    <w:rsid w:val="00203A55"/>
    <w:rsid w:val="00203DC5"/>
    <w:rsid w:val="00207AD2"/>
    <w:rsid w:val="00213C92"/>
    <w:rsid w:val="00221EB6"/>
    <w:rsid w:val="00222196"/>
    <w:rsid w:val="00241DE6"/>
    <w:rsid w:val="00270D17"/>
    <w:rsid w:val="00284E73"/>
    <w:rsid w:val="00286BE6"/>
    <w:rsid w:val="00287D22"/>
    <w:rsid w:val="002B6053"/>
    <w:rsid w:val="002C6285"/>
    <w:rsid w:val="002D6093"/>
    <w:rsid w:val="002D7B32"/>
    <w:rsid w:val="002E2707"/>
    <w:rsid w:val="00306855"/>
    <w:rsid w:val="00306AD3"/>
    <w:rsid w:val="0031680C"/>
    <w:rsid w:val="00350F51"/>
    <w:rsid w:val="0036700C"/>
    <w:rsid w:val="00370587"/>
    <w:rsid w:val="00381126"/>
    <w:rsid w:val="003954FC"/>
    <w:rsid w:val="003A1EFA"/>
    <w:rsid w:val="003A5B1B"/>
    <w:rsid w:val="003D3602"/>
    <w:rsid w:val="003F60CC"/>
    <w:rsid w:val="0042532B"/>
    <w:rsid w:val="00426B0B"/>
    <w:rsid w:val="004477C9"/>
    <w:rsid w:val="00460DEB"/>
    <w:rsid w:val="00467FC3"/>
    <w:rsid w:val="004A5553"/>
    <w:rsid w:val="004B566C"/>
    <w:rsid w:val="004F0741"/>
    <w:rsid w:val="004F688C"/>
    <w:rsid w:val="004F749A"/>
    <w:rsid w:val="00511957"/>
    <w:rsid w:val="00517DC4"/>
    <w:rsid w:val="00533158"/>
    <w:rsid w:val="00553638"/>
    <w:rsid w:val="0058431A"/>
    <w:rsid w:val="005A7997"/>
    <w:rsid w:val="005B052B"/>
    <w:rsid w:val="005C46D3"/>
    <w:rsid w:val="005D5050"/>
    <w:rsid w:val="005E0FC9"/>
    <w:rsid w:val="005F68CC"/>
    <w:rsid w:val="00602695"/>
    <w:rsid w:val="006112F7"/>
    <w:rsid w:val="00626FD8"/>
    <w:rsid w:val="00635466"/>
    <w:rsid w:val="00670A52"/>
    <w:rsid w:val="006B6221"/>
    <w:rsid w:val="006C6042"/>
    <w:rsid w:val="006D589E"/>
    <w:rsid w:val="00721CBC"/>
    <w:rsid w:val="00747F3F"/>
    <w:rsid w:val="00751513"/>
    <w:rsid w:val="007952A4"/>
    <w:rsid w:val="007977EA"/>
    <w:rsid w:val="007A081D"/>
    <w:rsid w:val="007B4DC7"/>
    <w:rsid w:val="007D1FD2"/>
    <w:rsid w:val="007F0B6D"/>
    <w:rsid w:val="007F627A"/>
    <w:rsid w:val="00802595"/>
    <w:rsid w:val="008525C7"/>
    <w:rsid w:val="00895112"/>
    <w:rsid w:val="00896616"/>
    <w:rsid w:val="008D3B8E"/>
    <w:rsid w:val="008E3A7B"/>
    <w:rsid w:val="008F23AC"/>
    <w:rsid w:val="0091257D"/>
    <w:rsid w:val="00914F76"/>
    <w:rsid w:val="00920A2D"/>
    <w:rsid w:val="009247DA"/>
    <w:rsid w:val="00993ADB"/>
    <w:rsid w:val="0099691E"/>
    <w:rsid w:val="009C15E4"/>
    <w:rsid w:val="009C3FD9"/>
    <w:rsid w:val="00A30242"/>
    <w:rsid w:val="00A64947"/>
    <w:rsid w:val="00A923B3"/>
    <w:rsid w:val="00AD1967"/>
    <w:rsid w:val="00AE17EC"/>
    <w:rsid w:val="00B06621"/>
    <w:rsid w:val="00B071A1"/>
    <w:rsid w:val="00B20661"/>
    <w:rsid w:val="00B61731"/>
    <w:rsid w:val="00BC6AA6"/>
    <w:rsid w:val="00BF16D2"/>
    <w:rsid w:val="00C206A0"/>
    <w:rsid w:val="00C27126"/>
    <w:rsid w:val="00C44E61"/>
    <w:rsid w:val="00C4542D"/>
    <w:rsid w:val="00C53E8A"/>
    <w:rsid w:val="00C65CAF"/>
    <w:rsid w:val="00C84D22"/>
    <w:rsid w:val="00C908DA"/>
    <w:rsid w:val="00CA22B3"/>
    <w:rsid w:val="00CB2EFA"/>
    <w:rsid w:val="00CC649F"/>
    <w:rsid w:val="00D22248"/>
    <w:rsid w:val="00D25DD1"/>
    <w:rsid w:val="00D33A22"/>
    <w:rsid w:val="00D50A23"/>
    <w:rsid w:val="00D97463"/>
    <w:rsid w:val="00DA0306"/>
    <w:rsid w:val="00DA6E54"/>
    <w:rsid w:val="00DC3FAC"/>
    <w:rsid w:val="00E00A0C"/>
    <w:rsid w:val="00E0405F"/>
    <w:rsid w:val="00E07C3F"/>
    <w:rsid w:val="00E12D8B"/>
    <w:rsid w:val="00E37FA8"/>
    <w:rsid w:val="00E425DD"/>
    <w:rsid w:val="00E54427"/>
    <w:rsid w:val="00E56818"/>
    <w:rsid w:val="00E61218"/>
    <w:rsid w:val="00E71396"/>
    <w:rsid w:val="00E91DE3"/>
    <w:rsid w:val="00EA07D7"/>
    <w:rsid w:val="00EB5A42"/>
    <w:rsid w:val="00EC03CA"/>
    <w:rsid w:val="00ED20D0"/>
    <w:rsid w:val="00ED70A0"/>
    <w:rsid w:val="00ED7BF2"/>
    <w:rsid w:val="00EE3A88"/>
    <w:rsid w:val="00F17993"/>
    <w:rsid w:val="00F44F78"/>
    <w:rsid w:val="00F74A4F"/>
    <w:rsid w:val="00FA54DE"/>
    <w:rsid w:val="00FB00E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0F457792"/>
  <w15:chartTrackingRefBased/>
  <w15:docId w15:val="{AFD18B15-D4A2-4FD6-9537-BC134175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link w:val="ESERCIZIO1Carattere"/>
    <w:rsid w:val="003954FC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3954FC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3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rsid w:val="00993ADB"/>
    <w:pPr>
      <w:keepNext/>
    </w:pPr>
    <w:rPr>
      <w:rFonts w:ascii="Bookman Old Style" w:hAnsi="Bookman Old Style"/>
      <w:lang w:eastAsia="it-CH"/>
    </w:rPr>
  </w:style>
  <w:style w:type="character" w:customStyle="1" w:styleId="emphasize">
    <w:name w:val="emphasize"/>
    <w:rsid w:val="00993ADB"/>
    <w:rPr>
      <w:i/>
    </w:rPr>
  </w:style>
  <w:style w:type="paragraph" w:customStyle="1" w:styleId="Lista">
    <w:name w:val="Lista"/>
    <w:basedOn w:val="Normale"/>
    <w:rsid w:val="00993ADB"/>
    <w:pPr>
      <w:numPr>
        <w:numId w:val="43"/>
      </w:numPr>
      <w:jc w:val="both"/>
    </w:pPr>
    <w:rPr>
      <w:rFonts w:ascii="Bookman Old Style" w:hAnsi="Bookman Old Style"/>
      <w:lang w:eastAsia="it-CH"/>
    </w:rPr>
  </w:style>
  <w:style w:type="character" w:styleId="Numeropagina">
    <w:name w:val="page number"/>
    <w:basedOn w:val="Carpredefinitoparagrafo"/>
    <w:rsid w:val="006B6221"/>
  </w:style>
  <w:style w:type="character" w:customStyle="1" w:styleId="ESERCIZIO1Carattere">
    <w:name w:val="ESERCIZIO 1 Carattere"/>
    <w:link w:val="ESERCIZIO1"/>
    <w:rsid w:val="00207AD2"/>
    <w:rPr>
      <w:rFonts w:ascii="Lucida Sans" w:hAnsi="Lucida Sans"/>
      <w:snapToGrid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image" Target="media/image11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2.png"/><Relationship Id="rId47" Type="http://schemas.openxmlformats.org/officeDocument/2006/relationships/image" Target="media/image25.png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4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image" Target="media/image26.png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Relationship Id="rId67" Type="http://schemas.openxmlformats.org/officeDocument/2006/relationships/header" Target="header1.xm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6.bin"/><Relationship Id="rId1" Type="http://schemas.openxmlformats.org/officeDocument/2006/relationships/image" Target="media/image3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12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2021-01-17T09:50:00Z</dcterms:created>
  <dcterms:modified xsi:type="dcterms:W3CDTF">2021-01-17T10:00:00Z</dcterms:modified>
</cp:coreProperties>
</file>